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CAC39D" w14:textId="52446893" w:rsidR="00DD29C7" w:rsidRPr="00932553" w:rsidRDefault="00DD29C7" w:rsidP="008E376C">
      <w:pPr>
        <w:pStyle w:val="Normal1"/>
        <w:jc w:val="center"/>
        <w:outlineLvl w:val="0"/>
        <w:rPr>
          <w:rFonts w:ascii="Gill Sans MT" w:hAnsi="Gill Sans MT" w:cs="Gill Sans"/>
          <w:b/>
          <w:color w:val="C0504D" w:themeColor="accent2"/>
        </w:rPr>
      </w:pPr>
      <w:r w:rsidRPr="00932553">
        <w:rPr>
          <w:rFonts w:ascii="Gill Sans MT" w:hAnsi="Gill Sans MT" w:cs="Gill Sans"/>
          <w:b/>
          <w:color w:val="C0504D" w:themeColor="accent2"/>
        </w:rPr>
        <w:t>Writing Resource Series: EDIT</w:t>
      </w:r>
    </w:p>
    <w:p w14:paraId="058B423F" w14:textId="724F0FBB" w:rsidR="00F3246D" w:rsidRPr="00932553" w:rsidRDefault="00932553" w:rsidP="008E376C">
      <w:pPr>
        <w:pStyle w:val="Normal1"/>
        <w:jc w:val="center"/>
        <w:outlineLvl w:val="0"/>
        <w:rPr>
          <w:rFonts w:ascii="Gill Sans MT" w:hAnsi="Gill Sans MT" w:cs="Gill Sans"/>
          <w:b/>
        </w:rPr>
      </w:pPr>
      <w:r w:rsidRPr="00932553">
        <w:rPr>
          <w:rFonts w:ascii="Gill Sans MT" w:hAnsi="Gill Sans MT" w:cs="Gill Sans"/>
          <w:b/>
        </w:rPr>
        <w:t>Keeping an Editing Log</w:t>
      </w:r>
    </w:p>
    <w:p w14:paraId="4A792EEC" w14:textId="77777777" w:rsidR="00F3246D" w:rsidRPr="00932553" w:rsidRDefault="00F3246D" w:rsidP="00DF1829">
      <w:pPr>
        <w:pStyle w:val="Normal1"/>
        <w:jc w:val="center"/>
        <w:rPr>
          <w:rFonts w:ascii="Gill Sans MT" w:hAnsi="Gill Sans MT" w:cs="Gill Sans"/>
          <w:b/>
        </w:rPr>
      </w:pPr>
    </w:p>
    <w:p w14:paraId="2645245F" w14:textId="4404E2F2" w:rsidR="00932553" w:rsidRPr="00932553" w:rsidRDefault="00932553" w:rsidP="00932553">
      <w:pPr>
        <w:pStyle w:val="Normal1"/>
        <w:rPr>
          <w:rFonts w:ascii="Gill Sans MT" w:hAnsi="Gill Sans MT"/>
        </w:rPr>
      </w:pPr>
      <w:r w:rsidRPr="00932553">
        <w:rPr>
          <w:rFonts w:ascii="Gill Sans MT" w:hAnsi="Gill Sans MT"/>
        </w:rPr>
        <w:t xml:space="preserve">An editing log offers an easy way to keep track of potential errors or stylistic habits; it can also be a useful self-teaching tool. This editing checklist template is a bit more involved: it asks you not only to keep track of the issues </w:t>
      </w:r>
      <w:r>
        <w:rPr>
          <w:rFonts w:ascii="Gill Sans MT" w:hAnsi="Gill Sans MT"/>
        </w:rPr>
        <w:t>that readers and professors are pointing out to you</w:t>
      </w:r>
      <w:r w:rsidRPr="00932553">
        <w:rPr>
          <w:rFonts w:ascii="Gill Sans MT" w:hAnsi="Gill Sans MT"/>
        </w:rPr>
        <w:t xml:space="preserve"> but also to provide yourself with resources that will help you to identify this kind of issue in the future…and to revise. </w:t>
      </w:r>
    </w:p>
    <w:p w14:paraId="4591288D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</w:p>
    <w:p w14:paraId="6CCD9378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  <w:r w:rsidRPr="00932553">
        <w:rPr>
          <w:rFonts w:ascii="Gill Sans MT" w:hAnsi="Gill Sans MT"/>
        </w:rPr>
        <w:t>In this editing checklist, you answer five questions:</w:t>
      </w:r>
    </w:p>
    <w:p w14:paraId="259F522A" w14:textId="77777777" w:rsidR="00932553" w:rsidRPr="00932553" w:rsidRDefault="00932553" w:rsidP="00932553">
      <w:pPr>
        <w:pStyle w:val="Normal1"/>
        <w:numPr>
          <w:ilvl w:val="0"/>
          <w:numId w:val="1"/>
        </w:numPr>
        <w:contextualSpacing/>
        <w:rPr>
          <w:rFonts w:ascii="Gill Sans MT" w:hAnsi="Gill Sans MT"/>
        </w:rPr>
      </w:pPr>
      <w:r w:rsidRPr="00932553">
        <w:rPr>
          <w:rFonts w:ascii="Gill Sans MT" w:hAnsi="Gill Sans MT"/>
        </w:rPr>
        <w:t>What is the issue?</w:t>
      </w:r>
      <w:r w:rsidRPr="00932553">
        <w:rPr>
          <w:rFonts w:ascii="Gill Sans MT" w:hAnsi="Gill Sans MT"/>
        </w:rPr>
        <w:tab/>
      </w:r>
    </w:p>
    <w:p w14:paraId="6C1FDA90" w14:textId="77777777" w:rsidR="00932553" w:rsidRPr="00932553" w:rsidRDefault="00932553" w:rsidP="00932553">
      <w:pPr>
        <w:pStyle w:val="Normal1"/>
        <w:numPr>
          <w:ilvl w:val="0"/>
          <w:numId w:val="1"/>
        </w:numPr>
        <w:contextualSpacing/>
        <w:rPr>
          <w:rFonts w:ascii="Gill Sans MT" w:hAnsi="Gill Sans MT"/>
        </w:rPr>
      </w:pPr>
      <w:r w:rsidRPr="00932553">
        <w:rPr>
          <w:rFonts w:ascii="Gill Sans MT" w:hAnsi="Gill Sans MT"/>
        </w:rPr>
        <w:t>What does a sentence or paragraph with this issue look like before you intervene?</w:t>
      </w:r>
    </w:p>
    <w:p w14:paraId="1D10C731" w14:textId="77777777" w:rsidR="00932553" w:rsidRPr="00932553" w:rsidRDefault="00932553" w:rsidP="00932553">
      <w:pPr>
        <w:pStyle w:val="Normal1"/>
        <w:numPr>
          <w:ilvl w:val="0"/>
          <w:numId w:val="1"/>
        </w:numPr>
        <w:contextualSpacing/>
        <w:rPr>
          <w:rFonts w:ascii="Gill Sans MT" w:hAnsi="Gill Sans MT"/>
        </w:rPr>
      </w:pPr>
      <w:r w:rsidRPr="00932553">
        <w:rPr>
          <w:rFonts w:ascii="Gill Sans MT" w:hAnsi="Gill Sans MT"/>
        </w:rPr>
        <w:t>What does your revised sentence or paragraph look like?</w:t>
      </w:r>
    </w:p>
    <w:p w14:paraId="27B66676" w14:textId="77777777" w:rsidR="00932553" w:rsidRPr="00932553" w:rsidRDefault="00932553" w:rsidP="00932553">
      <w:pPr>
        <w:pStyle w:val="Normal1"/>
        <w:numPr>
          <w:ilvl w:val="0"/>
          <w:numId w:val="1"/>
        </w:numPr>
        <w:contextualSpacing/>
        <w:rPr>
          <w:rFonts w:ascii="Gill Sans MT" w:hAnsi="Gill Sans MT"/>
        </w:rPr>
      </w:pPr>
      <w:r w:rsidRPr="00932553">
        <w:rPr>
          <w:rFonts w:ascii="Gill Sans MT" w:hAnsi="Gill Sans MT"/>
        </w:rPr>
        <w:t>What is the rule or guideline that you rely on to make this change?</w:t>
      </w:r>
    </w:p>
    <w:p w14:paraId="1B859788" w14:textId="77777777" w:rsidR="00932553" w:rsidRPr="00932553" w:rsidRDefault="00932553" w:rsidP="00932553">
      <w:pPr>
        <w:pStyle w:val="Normal1"/>
        <w:numPr>
          <w:ilvl w:val="0"/>
          <w:numId w:val="1"/>
        </w:numPr>
        <w:contextualSpacing/>
        <w:rPr>
          <w:rFonts w:ascii="Gill Sans MT" w:hAnsi="Gill Sans MT"/>
        </w:rPr>
      </w:pPr>
      <w:r w:rsidRPr="00932553">
        <w:rPr>
          <w:rFonts w:ascii="Gill Sans MT" w:hAnsi="Gill Sans MT"/>
        </w:rPr>
        <w:t>What is a resource you can consult next time?</w:t>
      </w:r>
    </w:p>
    <w:p w14:paraId="6F130E00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</w:p>
    <w:p w14:paraId="490D0EC9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  <w:r w:rsidRPr="00932553">
        <w:rPr>
          <w:rFonts w:ascii="Gill Sans MT" w:hAnsi="Gill Sans MT"/>
        </w:rPr>
        <w:t xml:space="preserve">The sample below offers examples of a grammatical issue and a citation issue; the following page includes a blank template you can use to create your own editing checklist. </w:t>
      </w:r>
    </w:p>
    <w:p w14:paraId="14FD075E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</w:p>
    <w:tbl>
      <w:tblPr>
        <w:tblW w:w="10404" w:type="dxa"/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2160"/>
        <w:gridCol w:w="2070"/>
        <w:gridCol w:w="2160"/>
      </w:tblGrid>
      <w:tr w:rsidR="00932553" w:rsidRPr="00932553" w14:paraId="48CD2C49" w14:textId="77777777" w:rsidTr="00932553">
        <w:trPr>
          <w:trHeight w:val="580"/>
        </w:trPr>
        <w:tc>
          <w:tcPr>
            <w:tcW w:w="1854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06C87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Issue</w:t>
            </w:r>
          </w:p>
        </w:tc>
        <w:tc>
          <w:tcPr>
            <w:tcW w:w="2160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0468A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Example of Original</w:t>
            </w:r>
          </w:p>
        </w:tc>
        <w:tc>
          <w:tcPr>
            <w:tcW w:w="2160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F119F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Example of Revision</w:t>
            </w:r>
          </w:p>
        </w:tc>
        <w:tc>
          <w:tcPr>
            <w:tcW w:w="2070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</w:tcPr>
          <w:p w14:paraId="6693D368" w14:textId="5A76D9EA" w:rsidR="00932553" w:rsidRPr="00932553" w:rsidRDefault="00932553" w:rsidP="00932553">
            <w:pPr>
              <w:pStyle w:val="Normal1"/>
              <w:rPr>
                <w:rFonts w:ascii="Gill Sans MT" w:hAnsi="Gill Sans MT"/>
                <w:b/>
              </w:rPr>
            </w:pPr>
            <w:r w:rsidRPr="00932553">
              <w:rPr>
                <w:rFonts w:ascii="Gill Sans MT" w:hAnsi="Gill Sans MT"/>
                <w:b/>
              </w:rPr>
              <w:t xml:space="preserve"> </w:t>
            </w:r>
            <w:r w:rsidRPr="00932553">
              <w:rPr>
                <w:rFonts w:ascii="Gill Sans MT" w:hAnsi="Gill Sans MT"/>
                <w:b/>
              </w:rPr>
              <w:t>Guideline</w:t>
            </w:r>
          </w:p>
        </w:tc>
        <w:tc>
          <w:tcPr>
            <w:tcW w:w="2160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22408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Resource</w:t>
            </w:r>
          </w:p>
        </w:tc>
      </w:tr>
      <w:tr w:rsidR="00932553" w:rsidRPr="00932553" w14:paraId="23E69C72" w14:textId="77777777" w:rsidTr="00932553">
        <w:trPr>
          <w:trHeight w:val="580"/>
        </w:trPr>
        <w:tc>
          <w:tcPr>
            <w:tcW w:w="1854" w:type="dxa"/>
            <w:tcBorders>
              <w:top w:val="single" w:sz="1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8BD25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I keep forgetting to use introductory commas. </w:t>
            </w:r>
          </w:p>
        </w:tc>
        <w:tc>
          <w:tcPr>
            <w:tcW w:w="2160" w:type="dxa"/>
            <w:tcBorders>
              <w:top w:val="single" w:sz="1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CF900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“Despite this argument for change Jorgen was unable to convince stakeholders.” </w:t>
            </w:r>
          </w:p>
        </w:tc>
        <w:tc>
          <w:tcPr>
            <w:tcW w:w="2160" w:type="dxa"/>
            <w:tcBorders>
              <w:top w:val="single" w:sz="1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9568E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“Despite this argument for change, Jorgen (1989) was unable to convince stakeholders.” </w:t>
            </w:r>
          </w:p>
        </w:tc>
        <w:tc>
          <w:tcPr>
            <w:tcW w:w="2070" w:type="dxa"/>
            <w:tcBorders>
              <w:top w:val="single" w:sz="1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EAEAEF"/>
          </w:tcPr>
          <w:p w14:paraId="741A8988" w14:textId="77777777" w:rsidR="00932553" w:rsidRPr="00932553" w:rsidRDefault="00932553" w:rsidP="004220EF">
            <w:pPr>
              <w:pStyle w:val="Normal1"/>
              <w:ind w:left="75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>If the sentence begins with an introductory phrase of more than three words, I need a comma before the subject.</w:t>
            </w:r>
          </w:p>
        </w:tc>
        <w:tc>
          <w:tcPr>
            <w:tcW w:w="2160" w:type="dxa"/>
            <w:tcBorders>
              <w:top w:val="single" w:sz="1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B21AA" w14:textId="77777777" w:rsidR="00932553" w:rsidRPr="00932553" w:rsidRDefault="00932553" w:rsidP="004220EF">
            <w:pPr>
              <w:pStyle w:val="Normal1"/>
              <w:ind w:left="-54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Purdue OWL: </w:t>
            </w:r>
            <w:hyperlink r:id="rId7">
              <w:r w:rsidRPr="00932553">
                <w:rPr>
                  <w:rFonts w:ascii="Gill Sans MT" w:hAnsi="Gill Sans MT"/>
                  <w:color w:val="0000FF"/>
                  <w:u w:val="single"/>
                </w:rPr>
                <w:t>https://owl.english.purdue.edu/exercises/3/5/53</w:t>
              </w:r>
            </w:hyperlink>
          </w:p>
          <w:p w14:paraId="60E748F4" w14:textId="77777777" w:rsidR="00932553" w:rsidRPr="00932553" w:rsidRDefault="00932553" w:rsidP="004220EF">
            <w:pPr>
              <w:pStyle w:val="Normal1"/>
              <w:ind w:left="-54"/>
              <w:rPr>
                <w:rFonts w:ascii="Gill Sans MT" w:hAnsi="Gill Sans MT"/>
              </w:rPr>
            </w:pPr>
          </w:p>
        </w:tc>
      </w:tr>
      <w:tr w:rsidR="00932553" w:rsidRPr="00932553" w14:paraId="36F55E1A" w14:textId="77777777" w:rsidTr="00932553">
        <w:trPr>
          <w:trHeight w:val="580"/>
        </w:trPr>
        <w:tc>
          <w:tcPr>
            <w:tcW w:w="1854" w:type="dxa"/>
            <w:tcBorders>
              <w:top w:val="single" w:sz="1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C9927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I am not formatting </w:t>
            </w:r>
            <w:proofErr w:type="gramStart"/>
            <w:r w:rsidRPr="00932553">
              <w:rPr>
                <w:rFonts w:ascii="Gill Sans MT" w:hAnsi="Gill Sans MT"/>
              </w:rPr>
              <w:t>my</w:t>
            </w:r>
            <w:proofErr w:type="gramEnd"/>
            <w:r w:rsidRPr="00932553">
              <w:rPr>
                <w:rFonts w:ascii="Gill Sans MT" w:hAnsi="Gill Sans MT"/>
              </w:rPr>
              <w:t xml:space="preserve"> in-text citations correctly. </w:t>
            </w:r>
          </w:p>
        </w:tc>
        <w:tc>
          <w:tcPr>
            <w:tcW w:w="2160" w:type="dxa"/>
            <w:tcBorders>
              <w:top w:val="single" w:sz="1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5C61E8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Jensen argues for the “need for coffee cake” (32). </w:t>
            </w:r>
          </w:p>
        </w:tc>
        <w:tc>
          <w:tcPr>
            <w:tcW w:w="2160" w:type="dxa"/>
            <w:tcBorders>
              <w:top w:val="single" w:sz="1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4DAF8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Jensen (2000) argues for the “need for coffee cake” (p. 32). </w:t>
            </w:r>
          </w:p>
          <w:p w14:paraId="3AF14631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</w:p>
          <w:p w14:paraId="551EA76E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Or </w:t>
            </w:r>
          </w:p>
          <w:p w14:paraId="140A1ACE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</w:p>
          <w:p w14:paraId="62B2FD44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He argues for the “need for coffee cake” (Jensen, 2000, p. 32). </w:t>
            </w:r>
          </w:p>
        </w:tc>
        <w:tc>
          <w:tcPr>
            <w:tcW w:w="2070" w:type="dxa"/>
            <w:tcBorders>
              <w:top w:val="single" w:sz="1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</w:tcPr>
          <w:p w14:paraId="07AB0EE5" w14:textId="77777777" w:rsidR="00932553" w:rsidRPr="00932553" w:rsidRDefault="00932553" w:rsidP="004220EF">
            <w:pPr>
              <w:pStyle w:val="Normal1"/>
              <w:ind w:left="75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 xml:space="preserve">In APA, author’s last name is generally followed immediately by the date. This is true if the author’s name appears in the sentence or if it appears in the citation. </w:t>
            </w:r>
          </w:p>
        </w:tc>
        <w:tc>
          <w:tcPr>
            <w:tcW w:w="2160" w:type="dxa"/>
            <w:tcBorders>
              <w:top w:val="single" w:sz="1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71DF7" w14:textId="77777777" w:rsidR="00932553" w:rsidRPr="00932553" w:rsidRDefault="00932553" w:rsidP="004220EF">
            <w:pPr>
              <w:pStyle w:val="Normal1"/>
              <w:ind w:left="-54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</w:rPr>
              <w:t>APA handbook, p. 67.</w:t>
            </w:r>
          </w:p>
        </w:tc>
      </w:tr>
    </w:tbl>
    <w:p w14:paraId="7E27EF52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</w:p>
    <w:p w14:paraId="5D1521DC" w14:textId="7CB6FA60" w:rsidR="00932553" w:rsidRDefault="00932553" w:rsidP="00932553">
      <w:pPr>
        <w:pStyle w:val="Normal1"/>
        <w:rPr>
          <w:rFonts w:ascii="Gill Sans MT" w:hAnsi="Gill Sans MT"/>
        </w:rPr>
      </w:pPr>
      <w:r>
        <w:rPr>
          <w:rFonts w:ascii="Gill Sans MT" w:hAnsi="Gill Sans MT"/>
        </w:rPr>
        <w:t>On the next page, you’ll find</w:t>
      </w:r>
      <w:r w:rsidRPr="00932553">
        <w:rPr>
          <w:rFonts w:ascii="Gill Sans MT" w:hAnsi="Gill Sans MT"/>
        </w:rPr>
        <w:t xml:space="preserve"> a blank template you can copy to start your own editing </w:t>
      </w:r>
      <w:r>
        <w:rPr>
          <w:rFonts w:ascii="Gill Sans MT" w:hAnsi="Gill Sans MT"/>
        </w:rPr>
        <w:t>log</w:t>
      </w:r>
      <w:r w:rsidRPr="00932553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Copy it into a new file and start logging!</w:t>
      </w:r>
      <w:r w:rsidRPr="00932553">
        <w:rPr>
          <w:rFonts w:ascii="Gill Sans MT" w:hAnsi="Gill Sans MT"/>
        </w:rPr>
        <w:t xml:space="preserve"> </w:t>
      </w:r>
    </w:p>
    <w:p w14:paraId="0A83313D" w14:textId="77777777" w:rsidR="00932553" w:rsidRDefault="00932553" w:rsidP="00932553">
      <w:pPr>
        <w:pStyle w:val="Normal1"/>
        <w:rPr>
          <w:rFonts w:ascii="Gill Sans MT" w:hAnsi="Gill Sans MT"/>
        </w:rPr>
      </w:pPr>
    </w:p>
    <w:p w14:paraId="6604A409" w14:textId="77777777" w:rsidR="00932553" w:rsidRDefault="00932553" w:rsidP="00932553">
      <w:pPr>
        <w:pStyle w:val="Normal1"/>
        <w:rPr>
          <w:rFonts w:ascii="Gill Sans MT" w:hAnsi="Gill Sans MT"/>
        </w:rPr>
      </w:pPr>
    </w:p>
    <w:p w14:paraId="3F27FCA8" w14:textId="77777777" w:rsidR="00932553" w:rsidRDefault="00932553" w:rsidP="00932553">
      <w:pPr>
        <w:pStyle w:val="Normal1"/>
        <w:rPr>
          <w:rFonts w:ascii="Gill Sans MT" w:hAnsi="Gill Sans MT"/>
        </w:rPr>
        <w:sectPr w:rsidR="00932553" w:rsidSect="00F3246D">
          <w:headerReference w:type="default" r:id="rId8"/>
          <w:footerReference w:type="default" r:id="rId9"/>
          <w:pgSz w:w="12240" w:h="15840" w:orient="landscape"/>
          <w:pgMar w:top="720" w:right="720" w:bottom="720" w:left="720" w:header="0" w:footer="720" w:gutter="0"/>
          <w:pgNumType w:start="1"/>
          <w:cols w:space="720"/>
        </w:sectPr>
      </w:pPr>
    </w:p>
    <w:p w14:paraId="6F6FD8BA" w14:textId="413591D2" w:rsidR="00932553" w:rsidRPr="00932553" w:rsidRDefault="00932553" w:rsidP="00932553">
      <w:pPr>
        <w:pStyle w:val="Normal1"/>
        <w:rPr>
          <w:rFonts w:ascii="Gill Sans MT" w:hAnsi="Gill Sans MT"/>
        </w:rPr>
      </w:pPr>
    </w:p>
    <w:p w14:paraId="0EC0E58B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</w:p>
    <w:tbl>
      <w:tblPr>
        <w:tblW w:w="14453" w:type="dxa"/>
        <w:tblLayout w:type="fixed"/>
        <w:tblLook w:val="0400" w:firstRow="0" w:lastRow="0" w:firstColumn="0" w:lastColumn="0" w:noHBand="0" w:noVBand="1"/>
      </w:tblPr>
      <w:tblGrid>
        <w:gridCol w:w="2202"/>
        <w:gridCol w:w="3062"/>
        <w:gridCol w:w="3063"/>
        <w:gridCol w:w="3063"/>
        <w:gridCol w:w="3063"/>
      </w:tblGrid>
      <w:tr w:rsidR="00932553" w:rsidRPr="00932553" w14:paraId="3C98D83E" w14:textId="77777777" w:rsidTr="004220EF">
        <w:trPr>
          <w:trHeight w:val="580"/>
        </w:trPr>
        <w:tc>
          <w:tcPr>
            <w:tcW w:w="220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2B933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Issue</w:t>
            </w:r>
          </w:p>
        </w:tc>
        <w:tc>
          <w:tcPr>
            <w:tcW w:w="306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799BE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Example of Original</w:t>
            </w: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1DB0D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Example of Revision</w:t>
            </w: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1FCD5113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  <w:r w:rsidRPr="00932553">
              <w:rPr>
                <w:rFonts w:ascii="Gill Sans MT" w:hAnsi="Gill Sans MT"/>
                <w:b/>
              </w:rPr>
              <w:t xml:space="preserve"> Rule</w:t>
            </w: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AC0718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</w:rPr>
            </w:pPr>
            <w:r w:rsidRPr="00932553">
              <w:rPr>
                <w:rFonts w:ascii="Gill Sans MT" w:hAnsi="Gill Sans MT"/>
                <w:b/>
              </w:rPr>
              <w:t>Resource</w:t>
            </w:r>
          </w:p>
        </w:tc>
      </w:tr>
      <w:tr w:rsidR="00932553" w:rsidRPr="00932553" w14:paraId="25B52E4B" w14:textId="77777777" w:rsidTr="004220EF">
        <w:trPr>
          <w:trHeight w:val="580"/>
        </w:trPr>
        <w:tc>
          <w:tcPr>
            <w:tcW w:w="220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CA906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D379A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AAE26A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23BCE3B0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78EFC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</w:tr>
      <w:tr w:rsidR="00932553" w:rsidRPr="00932553" w14:paraId="7931728F" w14:textId="77777777" w:rsidTr="004220EF">
        <w:trPr>
          <w:trHeight w:val="580"/>
        </w:trPr>
        <w:tc>
          <w:tcPr>
            <w:tcW w:w="2203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BDB76F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2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2DC0A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046BF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</w:tcPr>
          <w:p w14:paraId="7416E26D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  <w:tc>
          <w:tcPr>
            <w:tcW w:w="3063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F97605" w14:textId="77777777" w:rsidR="00932553" w:rsidRPr="00932553" w:rsidRDefault="00932553" w:rsidP="004220EF">
            <w:pPr>
              <w:pStyle w:val="Normal1"/>
              <w:rPr>
                <w:rFonts w:ascii="Gill Sans MT" w:hAnsi="Gill Sans MT"/>
                <w:b/>
              </w:rPr>
            </w:pPr>
          </w:p>
        </w:tc>
      </w:tr>
    </w:tbl>
    <w:p w14:paraId="46A6675D" w14:textId="77777777" w:rsidR="00932553" w:rsidRPr="00932553" w:rsidRDefault="00932553" w:rsidP="00932553">
      <w:pPr>
        <w:pStyle w:val="Normal1"/>
        <w:rPr>
          <w:rFonts w:ascii="Gill Sans MT" w:hAnsi="Gill Sans MT"/>
        </w:rPr>
      </w:pPr>
    </w:p>
    <w:p w14:paraId="78D843E8" w14:textId="4CF51CE9" w:rsidR="00932553" w:rsidRPr="00932553" w:rsidRDefault="00932553" w:rsidP="00932553">
      <w:pPr>
        <w:pStyle w:val="Normal1"/>
        <w:tabs>
          <w:tab w:val="left" w:pos="962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1BB2156B" w14:textId="616B7A47" w:rsidR="00932553" w:rsidRPr="00932553" w:rsidRDefault="00932553" w:rsidP="00932553">
      <w:pPr>
        <w:pStyle w:val="Normal1"/>
        <w:rPr>
          <w:rFonts w:ascii="Gill Sans MT" w:hAnsi="Gill Sans MT"/>
        </w:rPr>
      </w:pPr>
      <w:r w:rsidRPr="00932553">
        <w:rPr>
          <w:rFonts w:ascii="Gill Sans MT" w:hAnsi="Gill Sans MT"/>
        </w:rPr>
        <w:t xml:space="preserve">If you find this five-question editing template is too involved, consider keeping a basic editing </w:t>
      </w:r>
      <w:r>
        <w:rPr>
          <w:rFonts w:ascii="Gill Sans MT" w:hAnsi="Gill Sans MT"/>
        </w:rPr>
        <w:t>log</w:t>
      </w:r>
      <w:r w:rsidRPr="00932553">
        <w:rPr>
          <w:rFonts w:ascii="Gill Sans MT" w:hAnsi="Gill Sans MT"/>
        </w:rPr>
        <w:t xml:space="preserve"> instead. </w:t>
      </w:r>
    </w:p>
    <w:p w14:paraId="19EC6059" w14:textId="77777777" w:rsidR="00932553" w:rsidRPr="00932553" w:rsidRDefault="00932553" w:rsidP="00932553">
      <w:pPr>
        <w:pStyle w:val="Normal1"/>
        <w:rPr>
          <w:rFonts w:ascii="Gill Sans MT" w:eastAsia="Times" w:hAnsi="Gill Sans MT" w:cs="Times"/>
        </w:rPr>
      </w:pPr>
      <w:r w:rsidRPr="00932553">
        <w:rPr>
          <w:rFonts w:ascii="Gill Sans MT" w:eastAsia="Times" w:hAnsi="Gill Sans MT" w:cs="Times"/>
        </w:rPr>
        <w:t xml:space="preserve">Note issues in your writing—perhaps things that professors have pointed out to you or that you forget to think about when you’re writing. </w:t>
      </w:r>
    </w:p>
    <w:p w14:paraId="1C38EBD5" w14:textId="77777777" w:rsidR="00932553" w:rsidRPr="00932553" w:rsidRDefault="00932553" w:rsidP="00932553">
      <w:pPr>
        <w:pStyle w:val="Normal1"/>
        <w:rPr>
          <w:rFonts w:ascii="Gill Sans MT" w:eastAsia="Times" w:hAnsi="Gill Sans MT" w:cs="Times"/>
        </w:rPr>
      </w:pPr>
    </w:p>
    <w:p w14:paraId="4EBC1861" w14:textId="77777777" w:rsidR="00932553" w:rsidRPr="00932553" w:rsidRDefault="00932553" w:rsidP="00932553">
      <w:pPr>
        <w:pStyle w:val="Normal1"/>
        <w:outlineLvl w:val="0"/>
        <w:rPr>
          <w:rFonts w:ascii="Gill Sans MT" w:eastAsia="Times" w:hAnsi="Gill Sans MT" w:cs="Times"/>
        </w:rPr>
      </w:pPr>
      <w:r w:rsidRPr="00932553">
        <w:rPr>
          <w:rFonts w:ascii="Gill Sans MT" w:eastAsia="Times" w:hAnsi="Gill Sans MT" w:cs="Times"/>
        </w:rPr>
        <w:t xml:space="preserve">The simplest form of this is a basic table or list that you keep in a document on your computer or tablet (or in a notebook). </w:t>
      </w:r>
    </w:p>
    <w:p w14:paraId="21001E74" w14:textId="77777777" w:rsidR="00932553" w:rsidRPr="00932553" w:rsidRDefault="00932553" w:rsidP="00932553">
      <w:pPr>
        <w:pStyle w:val="Normal1"/>
        <w:rPr>
          <w:rFonts w:ascii="Gill Sans MT" w:eastAsia="Times" w:hAnsi="Gill Sans MT" w:cs="Times"/>
        </w:rPr>
      </w:pPr>
    </w:p>
    <w:p w14:paraId="1C9CFA1F" w14:textId="698EBE5A" w:rsidR="00932553" w:rsidRPr="00932553" w:rsidRDefault="00932553" w:rsidP="00932553">
      <w:pPr>
        <w:pStyle w:val="Normal1"/>
        <w:rPr>
          <w:rFonts w:ascii="Gill Sans MT" w:eastAsia="Times" w:hAnsi="Gill Sans MT" w:cs="Times"/>
        </w:rPr>
      </w:pPr>
      <w:r w:rsidRPr="00932553">
        <w:rPr>
          <w:rFonts w:ascii="Gill Sans MT" w:eastAsia="Times" w:hAnsi="Gill Sans MT" w:cs="Times"/>
        </w:rPr>
        <w:t xml:space="preserve">When you receive a paper back with comments, look through those comments and decide which ones are likely to recur. Jot down a note in your editing </w:t>
      </w:r>
      <w:r>
        <w:rPr>
          <w:rFonts w:ascii="Gill Sans MT" w:eastAsia="Times" w:hAnsi="Gill Sans MT" w:cs="Times"/>
        </w:rPr>
        <w:t>log</w:t>
      </w:r>
      <w:r w:rsidRPr="00932553">
        <w:rPr>
          <w:rFonts w:ascii="Gill Sans MT" w:eastAsia="Times" w:hAnsi="Gill Sans MT" w:cs="Times"/>
        </w:rPr>
        <w:t xml:space="preserve"> to remind you that next time, before you turn the paper in, you’ll consult your </w:t>
      </w:r>
      <w:r>
        <w:rPr>
          <w:rFonts w:ascii="Gill Sans MT" w:eastAsia="Times" w:hAnsi="Gill Sans MT" w:cs="Times"/>
        </w:rPr>
        <w:t>log</w:t>
      </w:r>
      <w:r w:rsidRPr="00932553">
        <w:rPr>
          <w:rFonts w:ascii="Gill Sans MT" w:eastAsia="Times" w:hAnsi="Gill Sans MT" w:cs="Times"/>
        </w:rPr>
        <w:t xml:space="preserve">.  </w:t>
      </w:r>
    </w:p>
    <w:p w14:paraId="4D3430A8" w14:textId="77777777" w:rsidR="00932553" w:rsidRPr="00932553" w:rsidRDefault="00932553" w:rsidP="00932553">
      <w:pPr>
        <w:pStyle w:val="Normal1"/>
        <w:rPr>
          <w:rFonts w:ascii="Gill Sans MT" w:eastAsia="Times" w:hAnsi="Gill Sans MT" w:cs="Times"/>
        </w:rPr>
      </w:pPr>
    </w:p>
    <w:p w14:paraId="663B7C1D" w14:textId="77777777" w:rsidR="00932553" w:rsidRPr="00932553" w:rsidRDefault="00932553" w:rsidP="00932553">
      <w:pPr>
        <w:pStyle w:val="Normal1"/>
        <w:rPr>
          <w:rFonts w:ascii="Gill Sans MT" w:eastAsia="Times" w:hAnsi="Gill Sans MT" w:cs="Times"/>
        </w:rPr>
      </w:pPr>
      <w:r w:rsidRPr="00932553">
        <w:rPr>
          <w:rFonts w:ascii="Gill Sans MT" w:eastAsia="Times" w:hAnsi="Gill Sans MT" w:cs="Times"/>
        </w:rPr>
        <w:t>The sample below offers examples of a grammatical issue and a citation issue:</w:t>
      </w:r>
    </w:p>
    <w:p w14:paraId="131551A2" w14:textId="77777777" w:rsidR="00932553" w:rsidRPr="00932553" w:rsidRDefault="00932553" w:rsidP="00932553">
      <w:pPr>
        <w:pStyle w:val="Normal1"/>
        <w:rPr>
          <w:rFonts w:ascii="Gill Sans MT" w:eastAsia="Times" w:hAnsi="Gill Sans MT" w:cs="Times"/>
        </w:rPr>
      </w:pPr>
    </w:p>
    <w:tbl>
      <w:tblPr>
        <w:tblW w:w="4374" w:type="dxa"/>
        <w:tblLayout w:type="fixed"/>
        <w:tblLook w:val="0400" w:firstRow="0" w:lastRow="0" w:firstColumn="0" w:lastColumn="0" w:noHBand="0" w:noVBand="1"/>
      </w:tblPr>
      <w:tblGrid>
        <w:gridCol w:w="4374"/>
      </w:tblGrid>
      <w:tr w:rsidR="00932553" w:rsidRPr="00932553" w14:paraId="1EDFB427" w14:textId="77777777" w:rsidTr="004220EF">
        <w:trPr>
          <w:trHeight w:val="358"/>
        </w:trPr>
        <w:tc>
          <w:tcPr>
            <w:tcW w:w="4374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97950" w14:textId="77777777" w:rsidR="00932553" w:rsidRPr="00932553" w:rsidRDefault="00932553" w:rsidP="004220EF">
            <w:pPr>
              <w:pStyle w:val="Normal1"/>
              <w:rPr>
                <w:rFonts w:ascii="Gill Sans MT" w:eastAsia="Times" w:hAnsi="Gill Sans MT" w:cs="Times"/>
              </w:rPr>
            </w:pPr>
            <w:r w:rsidRPr="00932553">
              <w:rPr>
                <w:rFonts w:ascii="Gill Sans MT" w:eastAsia="Times" w:hAnsi="Gill Sans MT" w:cs="Times"/>
                <w:b/>
              </w:rPr>
              <w:t>Issue</w:t>
            </w:r>
          </w:p>
        </w:tc>
      </w:tr>
      <w:tr w:rsidR="00932553" w:rsidRPr="00932553" w14:paraId="643D10E7" w14:textId="77777777" w:rsidTr="004220EF">
        <w:trPr>
          <w:trHeight w:val="1341"/>
        </w:trPr>
        <w:tc>
          <w:tcPr>
            <w:tcW w:w="4374" w:type="dxa"/>
            <w:tcBorders>
              <w:top w:val="single" w:sz="1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EF797" w14:textId="77777777" w:rsidR="00932553" w:rsidRPr="00932553" w:rsidRDefault="00932553" w:rsidP="004220EF">
            <w:pPr>
              <w:pStyle w:val="Normal1"/>
              <w:rPr>
                <w:rFonts w:ascii="Gill Sans MT" w:eastAsia="Times" w:hAnsi="Gill Sans MT" w:cs="Times"/>
              </w:rPr>
            </w:pPr>
            <w:r w:rsidRPr="00932553">
              <w:rPr>
                <w:rFonts w:ascii="Gill Sans MT" w:eastAsia="Times" w:hAnsi="Gill Sans MT" w:cs="Times"/>
              </w:rPr>
              <w:t>Prof keeps circling commas in my sentences. Go through them to be sure I’m not overusing.</w:t>
            </w:r>
          </w:p>
        </w:tc>
      </w:tr>
      <w:tr w:rsidR="00932553" w:rsidRPr="00932553" w14:paraId="43490751" w14:textId="77777777" w:rsidTr="004220EF">
        <w:trPr>
          <w:trHeight w:val="630"/>
        </w:trPr>
        <w:tc>
          <w:tcPr>
            <w:tcW w:w="4374" w:type="dxa"/>
            <w:tcBorders>
              <w:top w:val="single" w:sz="1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E5ED6" w14:textId="23486F3C" w:rsidR="00932553" w:rsidRPr="00932553" w:rsidRDefault="00932553" w:rsidP="00932553">
            <w:pPr>
              <w:pStyle w:val="Normal1"/>
              <w:rPr>
                <w:rFonts w:ascii="Gill Sans MT" w:eastAsia="Times" w:hAnsi="Gill Sans MT" w:cs="Times"/>
              </w:rPr>
            </w:pPr>
            <w:r>
              <w:rPr>
                <w:rFonts w:ascii="Gill Sans MT" w:eastAsia="Times" w:hAnsi="Gill Sans MT" w:cs="Times"/>
              </w:rPr>
              <w:t>All c</w:t>
            </w:r>
            <w:r w:rsidRPr="00932553">
              <w:rPr>
                <w:rFonts w:ascii="Gill Sans MT" w:eastAsia="Times" w:hAnsi="Gill Sans MT" w:cs="Times"/>
              </w:rPr>
              <w:t xml:space="preserve">itations need a hanging indent. </w:t>
            </w:r>
            <w:r>
              <w:rPr>
                <w:rFonts w:ascii="Gill Sans MT" w:eastAsia="Times" w:hAnsi="Gill Sans MT" w:cs="Times"/>
              </w:rPr>
              <w:t>Go through remove tabs and spaces at the beginning of each citation, and apply hanging indent from Format / Paragraph menu.</w:t>
            </w:r>
          </w:p>
        </w:tc>
      </w:tr>
    </w:tbl>
    <w:p w14:paraId="2A712CDD" w14:textId="77777777" w:rsidR="00DF1829" w:rsidRPr="00932553" w:rsidRDefault="00DF1829" w:rsidP="00932553">
      <w:pPr>
        <w:pStyle w:val="Normal1"/>
        <w:rPr>
          <w:rFonts w:ascii="Gill Sans MT" w:hAnsi="Gill Sans MT" w:cs="Gill Sans"/>
          <w:b/>
        </w:rPr>
      </w:pPr>
      <w:bookmarkStart w:id="0" w:name="_GoBack"/>
      <w:bookmarkEnd w:id="0"/>
    </w:p>
    <w:sectPr w:rsidR="00DF1829" w:rsidRPr="00932553" w:rsidSect="00932553">
      <w:pgSz w:w="15840" w:h="122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85799" w14:textId="77777777" w:rsidR="0064432F" w:rsidRDefault="0064432F" w:rsidP="00DF1829">
      <w:r>
        <w:separator/>
      </w:r>
    </w:p>
  </w:endnote>
  <w:endnote w:type="continuationSeparator" w:id="0">
    <w:p w14:paraId="2184F0E5" w14:textId="77777777" w:rsidR="0064432F" w:rsidRDefault="0064432F" w:rsidP="00D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2B04" w14:textId="7DA2031D" w:rsidR="00A51799" w:rsidRPr="00A51799" w:rsidRDefault="00A51799">
    <w:pPr>
      <w:pStyle w:val="Footer"/>
      <w:rPr>
        <w:rFonts w:ascii="Gill Sans MT" w:hAnsi="Gill Sans MT"/>
        <w:sz w:val="20"/>
        <w:szCs w:val="20"/>
      </w:rPr>
    </w:pPr>
    <w:r w:rsidRPr="00A51799">
      <w:rPr>
        <w:rFonts w:ascii="Gill Sans MT" w:hAnsi="Gill Sans MT"/>
        <w:sz w:val="20"/>
        <w:szCs w:val="20"/>
      </w:rPr>
      <w:t xml:space="preserve">University of Denver Writing Center / </w:t>
    </w:r>
    <w:hyperlink r:id="rId1" w:history="1">
      <w:r w:rsidRPr="00A51799">
        <w:rPr>
          <w:rStyle w:val="Hyperlink"/>
          <w:rFonts w:ascii="Gill Sans MT" w:hAnsi="Gill Sans MT"/>
          <w:sz w:val="20"/>
          <w:szCs w:val="20"/>
        </w:rPr>
        <w:t>www.du.edu/writing/writingcenter /</w:t>
      </w:r>
    </w:hyperlink>
    <w:r w:rsidRPr="00A51799">
      <w:rPr>
        <w:rFonts w:ascii="Gill Sans MT" w:hAnsi="Gill Sans MT"/>
        <w:sz w:val="20"/>
        <w:szCs w:val="20"/>
      </w:rPr>
      <w:t xml:space="preserve"> </w:t>
    </w:r>
    <w:hyperlink r:id="rId2" w:history="1">
      <w:r w:rsidRPr="00A51799">
        <w:rPr>
          <w:rStyle w:val="Hyperlink"/>
          <w:rFonts w:ascii="Gill Sans MT" w:hAnsi="Gill Sans MT"/>
          <w:sz w:val="20"/>
          <w:szCs w:val="20"/>
        </w:rPr>
        <w:t>wrc@du.edu</w:t>
      </w:r>
    </w:hyperlink>
    <w:r>
      <w:rPr>
        <w:rFonts w:ascii="Gill Sans MT" w:hAnsi="Gill Sans MT"/>
        <w:sz w:val="20"/>
        <w:szCs w:val="20"/>
      </w:rPr>
      <w:tab/>
      <w:t xml:space="preserve">                                   </w:t>
    </w:r>
    <w:r w:rsidRPr="00A51799">
      <w:rPr>
        <w:rFonts w:ascii="Gill Sans MT" w:hAnsi="Gill Sans MT"/>
        <w:sz w:val="20"/>
        <w:szCs w:val="20"/>
      </w:rPr>
      <w:t xml:space="preserve">Revised </w:t>
    </w:r>
    <w:r>
      <w:rPr>
        <w:rFonts w:ascii="Gill Sans MT" w:hAnsi="Gill Sans MT"/>
        <w:sz w:val="20"/>
        <w:szCs w:val="20"/>
      </w:rPr>
      <w:t>May</w:t>
    </w:r>
    <w:r w:rsidRPr="00A51799">
      <w:rPr>
        <w:rFonts w:ascii="Gill Sans MT" w:hAnsi="Gill Sans MT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12E7" w14:textId="77777777" w:rsidR="0064432F" w:rsidRDefault="0064432F" w:rsidP="00DF1829">
      <w:r>
        <w:separator/>
      </w:r>
    </w:p>
  </w:footnote>
  <w:footnote w:type="continuationSeparator" w:id="0">
    <w:p w14:paraId="5E521383" w14:textId="77777777" w:rsidR="0064432F" w:rsidRDefault="0064432F" w:rsidP="00DF1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0DA3" w14:textId="77777777" w:rsidR="00DF1829" w:rsidRDefault="00DF1829">
    <w:pPr>
      <w:pStyle w:val="Header"/>
    </w:pPr>
  </w:p>
  <w:p w14:paraId="7A61F317" w14:textId="77777777" w:rsidR="00DF1829" w:rsidRPr="00DF1829" w:rsidRDefault="00DF1829">
    <w:pPr>
      <w:pStyle w:val="Header"/>
    </w:pPr>
    <w:r>
      <w:rPr>
        <w:noProof/>
      </w:rPr>
      <w:drawing>
        <wp:inline distT="0" distB="0" distL="0" distR="0" wp14:anchorId="431CD8AA" wp14:editId="44B0DB2F">
          <wp:extent cx="1433015" cy="5107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917" cy="51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22D8"/>
    <w:multiLevelType w:val="multilevel"/>
    <w:tmpl w:val="BE7E8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28E6"/>
    <w:multiLevelType w:val="multilevel"/>
    <w:tmpl w:val="775ED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3331"/>
    <w:multiLevelType w:val="hybridMultilevel"/>
    <w:tmpl w:val="E886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21C"/>
    <w:rsid w:val="000B633F"/>
    <w:rsid w:val="005F5754"/>
    <w:rsid w:val="0064432F"/>
    <w:rsid w:val="008E376C"/>
    <w:rsid w:val="00932553"/>
    <w:rsid w:val="009531FA"/>
    <w:rsid w:val="00A51799"/>
    <w:rsid w:val="00C76AFB"/>
    <w:rsid w:val="00DD29C7"/>
    <w:rsid w:val="00DF1829"/>
    <w:rsid w:val="00F3246D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16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29"/>
  </w:style>
  <w:style w:type="paragraph" w:styleId="Footer">
    <w:name w:val="footer"/>
    <w:basedOn w:val="Normal"/>
    <w:link w:val="FooterChar"/>
    <w:uiPriority w:val="99"/>
    <w:unhideWhenUsed/>
    <w:rsid w:val="00DF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29"/>
  </w:style>
  <w:style w:type="paragraph" w:styleId="BalloonText">
    <w:name w:val="Balloon Text"/>
    <w:basedOn w:val="Normal"/>
    <w:link w:val="BalloonTextChar"/>
    <w:uiPriority w:val="99"/>
    <w:semiHidden/>
    <w:unhideWhenUsed/>
    <w:rsid w:val="00DF1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wl.english.purdue.edu/exercises/3/5/5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edu/writing/writingcenter%20/" TargetMode="External"/><Relationship Id="rId2" Type="http://schemas.openxmlformats.org/officeDocument/2006/relationships/hyperlink" Target="mailto:wrc@d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 Parrish</cp:lastModifiedBy>
  <cp:revision>2</cp:revision>
  <dcterms:created xsi:type="dcterms:W3CDTF">2019-06-20T21:38:00Z</dcterms:created>
  <dcterms:modified xsi:type="dcterms:W3CDTF">2019-06-20T21:38:00Z</dcterms:modified>
</cp:coreProperties>
</file>