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388E5" w14:textId="512A891A" w:rsidR="006E639E" w:rsidRPr="005E6887" w:rsidRDefault="00072F4A" w:rsidP="00212A4E">
      <w:pPr>
        <w:pStyle w:val="Heading1"/>
        <w:jc w:val="center"/>
        <w:rPr>
          <w:rFonts w:ascii="Times New Roman" w:hAnsi="Times New Roman" w:cs="Times New Roman"/>
        </w:rPr>
      </w:pPr>
      <w:bookmarkStart w:id="0" w:name="_GoBack"/>
      <w:bookmarkEnd w:id="0"/>
      <w:r w:rsidRPr="005E6887">
        <w:rPr>
          <w:rFonts w:ascii="Times New Roman" w:hAnsi="Times New Roman" w:cs="Times New Roman"/>
        </w:rPr>
        <w:t xml:space="preserve">GSSW </w:t>
      </w:r>
      <w:r w:rsidR="006E639E" w:rsidRPr="005E6887">
        <w:rPr>
          <w:rFonts w:ascii="Times New Roman" w:hAnsi="Times New Roman" w:cs="Times New Roman"/>
        </w:rPr>
        <w:t>Inclusive Excellence Committee</w:t>
      </w:r>
    </w:p>
    <w:p w14:paraId="67DA8601" w14:textId="4553D338" w:rsidR="00C4643D" w:rsidRPr="00636DFF" w:rsidRDefault="00C4643D" w:rsidP="00212A4E">
      <w:pPr>
        <w:pStyle w:val="Heading2"/>
        <w:jc w:val="center"/>
      </w:pPr>
      <w:r w:rsidRPr="00636DFF">
        <w:t>Articles of Organization</w:t>
      </w:r>
    </w:p>
    <w:p w14:paraId="3C2601AC" w14:textId="04AD5340" w:rsidR="005B6B22" w:rsidRPr="005B6B22" w:rsidRDefault="005B6B22" w:rsidP="000D254F">
      <w:pPr>
        <w:spacing w:after="0" w:line="240" w:lineRule="auto"/>
        <w:jc w:val="center"/>
        <w:rPr>
          <w:rFonts w:ascii="Times New Roman Bold" w:hAnsi="Times New Roman Bold" w:cs="Times New Roman"/>
          <w:b/>
          <w:sz w:val="24"/>
          <w:szCs w:val="24"/>
        </w:rPr>
      </w:pPr>
      <w:r>
        <w:rPr>
          <w:rFonts w:ascii="Times New Roman Bold" w:hAnsi="Times New Roman Bold" w:cs="Times New Roman"/>
          <w:b/>
          <w:sz w:val="24"/>
          <w:szCs w:val="24"/>
        </w:rPr>
        <w:t>May 2018</w:t>
      </w:r>
    </w:p>
    <w:p w14:paraId="510E83A7" w14:textId="77777777" w:rsidR="00071CB3" w:rsidRPr="005E6887" w:rsidRDefault="00071CB3" w:rsidP="000D254F">
      <w:pPr>
        <w:spacing w:after="0" w:line="240" w:lineRule="auto"/>
        <w:jc w:val="center"/>
        <w:rPr>
          <w:rFonts w:ascii="Times New Roman" w:hAnsi="Times New Roman" w:cs="Times New Roman"/>
          <w:color w:val="000000"/>
        </w:rPr>
      </w:pPr>
    </w:p>
    <w:p w14:paraId="2366E2A4" w14:textId="35536CDC" w:rsidR="00F73F83" w:rsidRPr="005E6887" w:rsidRDefault="00F73F83" w:rsidP="00072F4A">
      <w:pPr>
        <w:spacing w:after="0" w:line="240" w:lineRule="auto"/>
        <w:rPr>
          <w:rFonts w:ascii="Times New Roman" w:hAnsi="Times New Roman" w:cs="Times New Roman"/>
          <w:color w:val="000000"/>
          <w:sz w:val="24"/>
          <w:szCs w:val="24"/>
        </w:rPr>
      </w:pPr>
      <w:r w:rsidRPr="005E6887">
        <w:rPr>
          <w:rFonts w:ascii="Times New Roman" w:hAnsi="Times New Roman" w:cs="Times New Roman"/>
          <w:sz w:val="24"/>
          <w:szCs w:val="24"/>
        </w:rPr>
        <w:t>The Inclusive Excellence Committee of the Graduate School of Social Work</w:t>
      </w:r>
      <w:r w:rsidR="00341BC0" w:rsidRPr="005E6887">
        <w:rPr>
          <w:rFonts w:ascii="Times New Roman" w:hAnsi="Times New Roman" w:cs="Times New Roman"/>
          <w:sz w:val="24"/>
          <w:szCs w:val="24"/>
        </w:rPr>
        <w:t xml:space="preserve"> (GSSW)</w:t>
      </w:r>
      <w:r w:rsidRPr="005E6887">
        <w:rPr>
          <w:rFonts w:ascii="Times New Roman" w:hAnsi="Times New Roman" w:cs="Times New Roman"/>
          <w:sz w:val="24"/>
          <w:szCs w:val="24"/>
        </w:rPr>
        <w:t xml:space="preserve"> at the University of Denver</w:t>
      </w:r>
      <w:r w:rsidR="00341BC0" w:rsidRPr="005E6887">
        <w:rPr>
          <w:rFonts w:ascii="Times New Roman" w:hAnsi="Times New Roman" w:cs="Times New Roman"/>
          <w:sz w:val="24"/>
          <w:szCs w:val="24"/>
        </w:rPr>
        <w:t xml:space="preserve"> (DU)</w:t>
      </w:r>
      <w:r w:rsidR="0037625A" w:rsidRPr="005E6887">
        <w:rPr>
          <w:rFonts w:ascii="Times New Roman" w:hAnsi="Times New Roman" w:cs="Times New Roman"/>
          <w:sz w:val="24"/>
          <w:szCs w:val="24"/>
        </w:rPr>
        <w:t xml:space="preserve"> is a committee representing the whole community that aims to envision, design, and implement fundamental transformation of the school to value, engage and include the full diversity of students, staff, faculty, administration, alumni and community constituents. </w:t>
      </w:r>
      <w:r w:rsidR="0037625A" w:rsidRPr="005E6887">
        <w:rPr>
          <w:rFonts w:ascii="Times New Roman" w:hAnsi="Times New Roman" w:cs="Times New Roman"/>
          <w:color w:val="000000"/>
          <w:sz w:val="24"/>
          <w:szCs w:val="24"/>
        </w:rPr>
        <w:t xml:space="preserve">Consistent with </w:t>
      </w:r>
      <w:r w:rsidR="00341BC0" w:rsidRPr="005E6887">
        <w:rPr>
          <w:rFonts w:ascii="Times New Roman" w:hAnsi="Times New Roman" w:cs="Times New Roman"/>
          <w:color w:val="000000"/>
          <w:sz w:val="24"/>
          <w:szCs w:val="24"/>
        </w:rPr>
        <w:t xml:space="preserve">the </w:t>
      </w:r>
      <w:r w:rsidR="0037625A" w:rsidRPr="005E6887">
        <w:rPr>
          <w:rFonts w:ascii="Times New Roman" w:hAnsi="Times New Roman" w:cs="Times New Roman"/>
          <w:color w:val="000000"/>
          <w:sz w:val="24"/>
          <w:szCs w:val="24"/>
        </w:rPr>
        <w:t xml:space="preserve">ideals of the Council of Social Work Education (CSWE) and the National Association of Social Work (NASW), this committee </w:t>
      </w:r>
      <w:r w:rsidR="00341BC0" w:rsidRPr="005E6887">
        <w:rPr>
          <w:rFonts w:ascii="Times New Roman" w:hAnsi="Times New Roman" w:cs="Times New Roman"/>
          <w:color w:val="000000"/>
          <w:sz w:val="24"/>
          <w:szCs w:val="24"/>
        </w:rPr>
        <w:t xml:space="preserve">is </w:t>
      </w:r>
      <w:r w:rsidR="0037625A" w:rsidRPr="005E6887">
        <w:rPr>
          <w:rFonts w:ascii="Times New Roman" w:hAnsi="Times New Roman" w:cs="Times New Roman"/>
          <w:color w:val="000000"/>
          <w:sz w:val="24"/>
          <w:szCs w:val="24"/>
        </w:rPr>
        <w:t>charged with creating specific GSSW ideals, and recommending policies, actions, programs, and pedagogy that promote social justice and inclusivity.</w:t>
      </w:r>
      <w:r w:rsidR="00341BC0" w:rsidRPr="005E6887">
        <w:rPr>
          <w:rFonts w:ascii="Times New Roman" w:hAnsi="Times New Roman" w:cs="Times New Roman"/>
          <w:color w:val="000000"/>
          <w:sz w:val="24"/>
          <w:szCs w:val="24"/>
        </w:rPr>
        <w:t xml:space="preserve"> Pulling from social work values, research, knowledge, theories, and methods as well as incorporating knowledge and perspectives of other disciplines, this committee will work with the extended university community, as well as outreaching to the public</w:t>
      </w:r>
      <w:r w:rsidR="00714209" w:rsidRPr="005E6887">
        <w:rPr>
          <w:rFonts w:ascii="Times New Roman" w:hAnsi="Times New Roman" w:cs="Times New Roman"/>
          <w:color w:val="000000"/>
          <w:sz w:val="24"/>
          <w:szCs w:val="24"/>
        </w:rPr>
        <w:t>,</w:t>
      </w:r>
      <w:r w:rsidR="00341BC0" w:rsidRPr="005E6887">
        <w:rPr>
          <w:rFonts w:ascii="Times New Roman" w:hAnsi="Times New Roman" w:cs="Times New Roman"/>
          <w:color w:val="000000"/>
          <w:sz w:val="24"/>
          <w:szCs w:val="24"/>
        </w:rPr>
        <w:t xml:space="preserve"> </w:t>
      </w:r>
      <w:r w:rsidR="00341BC0" w:rsidRPr="00145F28">
        <w:rPr>
          <w:rFonts w:ascii="Times New Roman" w:hAnsi="Times New Roman" w:cs="Times New Roman"/>
          <w:color w:val="000000" w:themeColor="text1"/>
          <w:sz w:val="24"/>
          <w:szCs w:val="24"/>
        </w:rPr>
        <w:t>to</w:t>
      </w:r>
      <w:r w:rsidR="00145F28">
        <w:rPr>
          <w:rFonts w:ascii="Times New Roman" w:hAnsi="Times New Roman" w:cs="Times New Roman"/>
          <w:color w:val="000000" w:themeColor="text1"/>
          <w:sz w:val="24"/>
          <w:szCs w:val="24"/>
        </w:rPr>
        <w:t xml:space="preserve"> inform </w:t>
      </w:r>
      <w:r w:rsidR="00341BC0" w:rsidRPr="00145F28">
        <w:rPr>
          <w:rFonts w:ascii="Times New Roman" w:hAnsi="Times New Roman" w:cs="Times New Roman"/>
          <w:color w:val="000000" w:themeColor="text1"/>
          <w:sz w:val="24"/>
          <w:szCs w:val="24"/>
        </w:rPr>
        <w:t>innovative</w:t>
      </w:r>
      <w:r w:rsidR="00341BC0" w:rsidRPr="005E6887">
        <w:rPr>
          <w:rFonts w:ascii="Times New Roman" w:hAnsi="Times New Roman" w:cs="Times New Roman"/>
          <w:color w:val="000000"/>
          <w:sz w:val="24"/>
          <w:szCs w:val="24"/>
        </w:rPr>
        <w:t xml:space="preserve"> and responsive practices, policies, and structures that promote inclusive excellence at GSSW.</w:t>
      </w:r>
    </w:p>
    <w:p w14:paraId="3D117FB3" w14:textId="77777777" w:rsidR="00714209" w:rsidRPr="005E6887" w:rsidRDefault="00714209" w:rsidP="00072F4A">
      <w:pPr>
        <w:spacing w:after="0" w:line="240" w:lineRule="auto"/>
        <w:rPr>
          <w:rFonts w:ascii="Times New Roman" w:hAnsi="Times New Roman" w:cs="Times New Roman"/>
          <w:color w:val="000000"/>
          <w:sz w:val="24"/>
          <w:szCs w:val="24"/>
        </w:rPr>
      </w:pPr>
    </w:p>
    <w:p w14:paraId="635CD2DD" w14:textId="14798A3D" w:rsidR="00714209" w:rsidRPr="005E6887" w:rsidRDefault="0051236A" w:rsidP="00072F4A">
      <w:pPr>
        <w:spacing w:after="0" w:line="240" w:lineRule="auto"/>
        <w:rPr>
          <w:rFonts w:ascii="Times New Roman" w:hAnsi="Times New Roman" w:cs="Times New Roman"/>
          <w:color w:val="000000"/>
          <w:sz w:val="24"/>
          <w:szCs w:val="24"/>
        </w:rPr>
      </w:pPr>
      <w:r w:rsidRPr="005E6887">
        <w:rPr>
          <w:rFonts w:ascii="Times New Roman" w:hAnsi="Times New Roman" w:cs="Times New Roman"/>
          <w:color w:val="000000"/>
          <w:sz w:val="24"/>
          <w:szCs w:val="24"/>
        </w:rPr>
        <w:t>The scope of work focuses on advising, coordinating, and providing oversight on initiatives that promote inclusive excellence to the Dean, the Executive Advisory Committee, and the Community of the Whole</w:t>
      </w:r>
      <w:r w:rsidR="00886962">
        <w:rPr>
          <w:rFonts w:ascii="Times New Roman" w:hAnsi="Times New Roman" w:cs="Times New Roman"/>
          <w:color w:val="000000"/>
          <w:sz w:val="24"/>
          <w:szCs w:val="24"/>
        </w:rPr>
        <w:t xml:space="preserve">. </w:t>
      </w:r>
    </w:p>
    <w:p w14:paraId="62C698E8" w14:textId="77777777" w:rsidR="00714209" w:rsidRPr="005E6887" w:rsidRDefault="00714209" w:rsidP="00072F4A">
      <w:pPr>
        <w:spacing w:after="0" w:line="240" w:lineRule="auto"/>
        <w:rPr>
          <w:rFonts w:ascii="Times New Roman" w:hAnsi="Times New Roman" w:cs="Times New Roman"/>
          <w:color w:val="000000"/>
          <w:sz w:val="24"/>
          <w:szCs w:val="24"/>
        </w:rPr>
      </w:pPr>
    </w:p>
    <w:p w14:paraId="77E4F9EF" w14:textId="15B907CD" w:rsidR="00714209" w:rsidRPr="00636DFF" w:rsidRDefault="00D66D10" w:rsidP="00212A4E">
      <w:pPr>
        <w:pStyle w:val="Heading3"/>
      </w:pPr>
      <w:r w:rsidRPr="00636DFF">
        <w:t>Responsibilities</w:t>
      </w:r>
      <w:r w:rsidR="00714209" w:rsidRPr="00636DFF">
        <w:t>:</w:t>
      </w:r>
    </w:p>
    <w:p w14:paraId="1B88D5BF" w14:textId="4DF71230" w:rsidR="00810644" w:rsidRPr="005E6887" w:rsidRDefault="00810644" w:rsidP="00212A4E">
      <w:pPr>
        <w:pStyle w:val="Heading4"/>
        <w:rPr>
          <w:rFonts w:ascii="Times New Roman" w:hAnsi="Times New Roman" w:cs="Times New Roman"/>
          <w:b/>
        </w:rPr>
      </w:pPr>
      <w:r w:rsidRPr="005E6887">
        <w:rPr>
          <w:rFonts w:ascii="Times New Roman" w:hAnsi="Times New Roman" w:cs="Times New Roman"/>
          <w:b/>
        </w:rPr>
        <w:t xml:space="preserve">Culture and climate  </w:t>
      </w:r>
    </w:p>
    <w:p w14:paraId="6B7CCF49" w14:textId="77777777" w:rsidR="00810644" w:rsidRPr="005E6887" w:rsidRDefault="00810644" w:rsidP="00810644">
      <w:pPr>
        <w:pStyle w:val="ListParagraph"/>
        <w:numPr>
          <w:ilvl w:val="0"/>
          <w:numId w:val="1"/>
        </w:numPr>
        <w:spacing w:after="0" w:line="240" w:lineRule="auto"/>
        <w:rPr>
          <w:rFonts w:ascii="Times New Roman" w:hAnsi="Times New Roman" w:cs="Times New Roman"/>
          <w:color w:val="000000"/>
          <w:sz w:val="24"/>
          <w:szCs w:val="24"/>
        </w:rPr>
      </w:pPr>
      <w:r w:rsidRPr="005E6887">
        <w:rPr>
          <w:rFonts w:ascii="Times New Roman" w:hAnsi="Times New Roman" w:cs="Times New Roman"/>
          <w:color w:val="000000"/>
          <w:sz w:val="24"/>
          <w:szCs w:val="24"/>
        </w:rPr>
        <w:t xml:space="preserve">Seek feedback from GSSW community members regarding the implicit culture and climate and recommend strategies for how to align with the explicit GSSW vision, mission, and values related to social justice and inclusive excellence. </w:t>
      </w:r>
    </w:p>
    <w:p w14:paraId="2E2907A0" w14:textId="77777777" w:rsidR="00810644" w:rsidRPr="005E6887" w:rsidRDefault="00810644" w:rsidP="00810644">
      <w:pPr>
        <w:pStyle w:val="ListParagraph"/>
        <w:numPr>
          <w:ilvl w:val="0"/>
          <w:numId w:val="1"/>
        </w:numPr>
        <w:spacing w:after="0" w:line="240" w:lineRule="auto"/>
        <w:rPr>
          <w:rFonts w:ascii="Times New Roman" w:hAnsi="Times New Roman" w:cs="Times New Roman"/>
          <w:color w:val="000000"/>
          <w:sz w:val="24"/>
          <w:szCs w:val="24"/>
        </w:rPr>
      </w:pPr>
      <w:r w:rsidRPr="005E6887">
        <w:rPr>
          <w:rFonts w:ascii="Times New Roman" w:hAnsi="Times New Roman" w:cs="Times New Roman"/>
          <w:color w:val="000000"/>
          <w:sz w:val="24"/>
          <w:szCs w:val="24"/>
        </w:rPr>
        <w:t>Consult with and advise the Dean and Executive Advisory Committee on issues impacting culture, climate, infrastructure, and resources needed related to inclusivity.</w:t>
      </w:r>
    </w:p>
    <w:p w14:paraId="7716525F" w14:textId="77777777" w:rsidR="00810644" w:rsidRPr="005E6887" w:rsidRDefault="00810644" w:rsidP="00810644">
      <w:pPr>
        <w:pStyle w:val="ListParagraph"/>
        <w:numPr>
          <w:ilvl w:val="0"/>
          <w:numId w:val="1"/>
        </w:numPr>
        <w:spacing w:after="0" w:line="240" w:lineRule="auto"/>
        <w:rPr>
          <w:rFonts w:ascii="Times New Roman" w:hAnsi="Times New Roman" w:cs="Times New Roman"/>
          <w:color w:val="000000"/>
          <w:sz w:val="24"/>
          <w:szCs w:val="24"/>
        </w:rPr>
      </w:pPr>
      <w:r w:rsidRPr="005E6887">
        <w:rPr>
          <w:rFonts w:ascii="Times New Roman" w:hAnsi="Times New Roman" w:cs="Times New Roman"/>
          <w:color w:val="000000"/>
          <w:sz w:val="24"/>
          <w:szCs w:val="24"/>
        </w:rPr>
        <w:t>Establish target outcomes to measure success and identify areas for improvement related to inclusive excellence.</w:t>
      </w:r>
    </w:p>
    <w:p w14:paraId="2E631121" w14:textId="77777777" w:rsidR="00810644" w:rsidRPr="005E6887" w:rsidRDefault="00810644" w:rsidP="00810644">
      <w:pPr>
        <w:pStyle w:val="ListParagraph"/>
        <w:spacing w:after="0" w:line="240" w:lineRule="auto"/>
        <w:rPr>
          <w:rFonts w:ascii="Times New Roman" w:hAnsi="Times New Roman" w:cs="Times New Roman"/>
          <w:color w:val="000000"/>
          <w:sz w:val="24"/>
          <w:szCs w:val="24"/>
        </w:rPr>
      </w:pPr>
    </w:p>
    <w:p w14:paraId="7CC6265E" w14:textId="60BDC0E2" w:rsidR="00194AFC" w:rsidRDefault="00194AFC" w:rsidP="00212A4E">
      <w:pPr>
        <w:pStyle w:val="Heading4"/>
        <w:rPr>
          <w:rFonts w:ascii="Times New Roman" w:hAnsi="Times New Roman" w:cs="Times New Roman"/>
          <w:b/>
        </w:rPr>
      </w:pPr>
      <w:r w:rsidRPr="009960CF">
        <w:rPr>
          <w:rFonts w:ascii="Times New Roman" w:hAnsi="Times New Roman" w:cs="Times New Roman"/>
          <w:b/>
        </w:rPr>
        <w:t>Compos</w:t>
      </w:r>
      <w:r w:rsidR="00820AF5" w:rsidRPr="009960CF">
        <w:rPr>
          <w:rFonts w:ascii="Times New Roman" w:hAnsi="Times New Roman" w:cs="Times New Roman"/>
          <w:b/>
        </w:rPr>
        <w:t>i</w:t>
      </w:r>
      <w:r w:rsidRPr="009960CF">
        <w:rPr>
          <w:rFonts w:ascii="Times New Roman" w:hAnsi="Times New Roman" w:cs="Times New Roman"/>
          <w:b/>
        </w:rPr>
        <w:t xml:space="preserve">tion </w:t>
      </w:r>
    </w:p>
    <w:p w14:paraId="2D8E26EE" w14:textId="50418633" w:rsidR="00804272" w:rsidRPr="005E6887" w:rsidRDefault="00804272" w:rsidP="00194AFC">
      <w:pPr>
        <w:pStyle w:val="Heading4"/>
        <w:ind w:firstLine="360"/>
        <w:rPr>
          <w:rFonts w:ascii="Times New Roman" w:hAnsi="Times New Roman" w:cs="Times New Roman"/>
          <w:b/>
        </w:rPr>
      </w:pPr>
      <w:r w:rsidRPr="00B4046E">
        <w:rPr>
          <w:rFonts w:ascii="Times New Roman" w:hAnsi="Times New Roman" w:cs="Times New Roman"/>
          <w:b/>
        </w:rPr>
        <w:t>Admissions</w:t>
      </w:r>
      <w:r w:rsidR="00EE39FF" w:rsidRPr="00B4046E">
        <w:rPr>
          <w:rFonts w:ascii="Times New Roman" w:hAnsi="Times New Roman" w:cs="Times New Roman"/>
          <w:b/>
        </w:rPr>
        <w:t>, hiring and ongoing professional development</w:t>
      </w:r>
    </w:p>
    <w:p w14:paraId="51657F5D" w14:textId="5B9F4756" w:rsidR="00EE39FF" w:rsidRPr="005E6887" w:rsidRDefault="00BF77EA" w:rsidP="00EE39FF">
      <w:pPr>
        <w:pStyle w:val="ListParagraph"/>
        <w:numPr>
          <w:ilvl w:val="0"/>
          <w:numId w:val="14"/>
        </w:numPr>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Liase</w:t>
      </w:r>
      <w:proofErr w:type="spellEnd"/>
      <w:r w:rsidR="00804272" w:rsidRPr="005E6887">
        <w:rPr>
          <w:rFonts w:ascii="Times New Roman" w:hAnsi="Times New Roman" w:cs="Times New Roman"/>
          <w:color w:val="000000"/>
          <w:sz w:val="24"/>
          <w:szCs w:val="24"/>
        </w:rPr>
        <w:t xml:space="preserve"> wi</w:t>
      </w:r>
      <w:r w:rsidR="00EE39FF" w:rsidRPr="005E6887">
        <w:rPr>
          <w:rFonts w:ascii="Times New Roman" w:hAnsi="Times New Roman" w:cs="Times New Roman"/>
          <w:color w:val="000000"/>
          <w:sz w:val="24"/>
          <w:szCs w:val="24"/>
        </w:rPr>
        <w:t>th the Office of Enrollment around admission priorities to promote inclusive excellence.</w:t>
      </w:r>
    </w:p>
    <w:p w14:paraId="410F6DD5" w14:textId="4A8ECA26" w:rsidR="00804272" w:rsidRPr="005E6887" w:rsidRDefault="00BF77EA" w:rsidP="00804272">
      <w:pPr>
        <w:pStyle w:val="ListParagraph"/>
        <w:numPr>
          <w:ilvl w:val="0"/>
          <w:numId w:val="14"/>
        </w:numPr>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Liase</w:t>
      </w:r>
      <w:proofErr w:type="spellEnd"/>
      <w:r w:rsidR="00EE39FF" w:rsidRPr="005E6887">
        <w:rPr>
          <w:rFonts w:ascii="Times New Roman" w:hAnsi="Times New Roman" w:cs="Times New Roman"/>
          <w:color w:val="000000"/>
          <w:sz w:val="24"/>
          <w:szCs w:val="24"/>
        </w:rPr>
        <w:t xml:space="preserve"> with the Faculty Search and </w:t>
      </w:r>
      <w:r w:rsidR="00145F28">
        <w:rPr>
          <w:rFonts w:ascii="Times New Roman" w:hAnsi="Times New Roman" w:cs="Times New Roman"/>
          <w:color w:val="000000"/>
          <w:sz w:val="24"/>
          <w:szCs w:val="24"/>
        </w:rPr>
        <w:t xml:space="preserve">all hiring </w:t>
      </w:r>
      <w:r w:rsidR="00EE39FF" w:rsidRPr="005E6887">
        <w:rPr>
          <w:rFonts w:ascii="Times New Roman" w:hAnsi="Times New Roman" w:cs="Times New Roman"/>
          <w:color w:val="000000"/>
          <w:sz w:val="24"/>
          <w:szCs w:val="24"/>
        </w:rPr>
        <w:t>Screening Committee(s) to promote inclusive excellence.</w:t>
      </w:r>
    </w:p>
    <w:p w14:paraId="5CB43C6B" w14:textId="05370287" w:rsidR="00EE39FF" w:rsidRPr="005E6887" w:rsidRDefault="00EE39FF" w:rsidP="00804272">
      <w:pPr>
        <w:pStyle w:val="ListParagraph"/>
        <w:numPr>
          <w:ilvl w:val="0"/>
          <w:numId w:val="14"/>
        </w:numPr>
        <w:spacing w:after="0" w:line="240" w:lineRule="auto"/>
        <w:rPr>
          <w:rFonts w:ascii="Times New Roman" w:hAnsi="Times New Roman" w:cs="Times New Roman"/>
          <w:color w:val="000000"/>
          <w:sz w:val="24"/>
          <w:szCs w:val="24"/>
        </w:rPr>
      </w:pPr>
      <w:r w:rsidRPr="005E6887">
        <w:rPr>
          <w:rFonts w:ascii="Times New Roman" w:hAnsi="Times New Roman" w:cs="Times New Roman"/>
          <w:color w:val="000000"/>
          <w:sz w:val="24"/>
          <w:szCs w:val="24"/>
        </w:rPr>
        <w:t xml:space="preserve">Coordinate with marketing efforts to improve communication about how GSSW values and promotes inclusive excellence. </w:t>
      </w:r>
    </w:p>
    <w:p w14:paraId="649D3BC5" w14:textId="77777777" w:rsidR="00EE39FF" w:rsidRPr="005E6887" w:rsidRDefault="00EE39FF" w:rsidP="00EE39FF">
      <w:pPr>
        <w:pStyle w:val="ListParagraph"/>
        <w:numPr>
          <w:ilvl w:val="0"/>
          <w:numId w:val="14"/>
        </w:numPr>
        <w:spacing w:after="0" w:line="240" w:lineRule="auto"/>
        <w:rPr>
          <w:rFonts w:ascii="Times New Roman" w:hAnsi="Times New Roman" w:cs="Times New Roman"/>
          <w:color w:val="000000"/>
          <w:sz w:val="24"/>
          <w:szCs w:val="24"/>
        </w:rPr>
      </w:pPr>
      <w:r w:rsidRPr="005E6887">
        <w:rPr>
          <w:rFonts w:ascii="Times New Roman" w:hAnsi="Times New Roman" w:cs="Times New Roman"/>
          <w:color w:val="000000"/>
          <w:sz w:val="24"/>
          <w:szCs w:val="24"/>
        </w:rPr>
        <w:t>Make recommendations for programming (i.e.: community events, workshops, on-going conversations) focused on inclusive excellence.</w:t>
      </w:r>
    </w:p>
    <w:p w14:paraId="7F0ACF00" w14:textId="091C4997" w:rsidR="00EE39FF" w:rsidRPr="005E6887" w:rsidRDefault="00145F28" w:rsidP="00EE39FF">
      <w:pPr>
        <w:pStyle w:val="ListParagraph"/>
        <w:numPr>
          <w:ilvl w:val="0"/>
          <w:numId w:val="14"/>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Strengthen </w:t>
      </w:r>
      <w:r w:rsidR="00EE39FF" w:rsidRPr="005E6887">
        <w:rPr>
          <w:rFonts w:ascii="Times New Roman" w:hAnsi="Times New Roman" w:cs="Times New Roman"/>
          <w:color w:val="000000"/>
          <w:sz w:val="24"/>
          <w:szCs w:val="24"/>
        </w:rPr>
        <w:t>existing training mechanisms to</w:t>
      </w:r>
      <w:r w:rsidR="00743691" w:rsidRPr="005E6887">
        <w:rPr>
          <w:rFonts w:ascii="Times New Roman" w:hAnsi="Times New Roman" w:cs="Times New Roman"/>
          <w:color w:val="000000"/>
          <w:sz w:val="24"/>
          <w:szCs w:val="24"/>
        </w:rPr>
        <w:t xml:space="preserve"> enhance and increase participation in</w:t>
      </w:r>
      <w:r w:rsidR="00EE39FF" w:rsidRPr="005E6887">
        <w:rPr>
          <w:rFonts w:ascii="Times New Roman" w:hAnsi="Times New Roman" w:cs="Times New Roman"/>
          <w:color w:val="000000"/>
          <w:sz w:val="24"/>
          <w:szCs w:val="24"/>
        </w:rPr>
        <w:t xml:space="preserve"> ongoing inclusivity training/professional development for faculty and staff, including adjuncts and field liaisons and </w:t>
      </w:r>
      <w:r w:rsidR="00743691" w:rsidRPr="005E6887">
        <w:rPr>
          <w:rFonts w:ascii="Times New Roman" w:hAnsi="Times New Roman" w:cs="Times New Roman"/>
          <w:color w:val="000000"/>
          <w:sz w:val="24"/>
          <w:szCs w:val="24"/>
        </w:rPr>
        <w:t xml:space="preserve">field </w:t>
      </w:r>
      <w:r w:rsidR="00EE39FF" w:rsidRPr="005E6887">
        <w:rPr>
          <w:rFonts w:ascii="Times New Roman" w:hAnsi="Times New Roman" w:cs="Times New Roman"/>
          <w:color w:val="000000"/>
          <w:sz w:val="24"/>
          <w:szCs w:val="24"/>
        </w:rPr>
        <w:t>instructors.</w:t>
      </w:r>
    </w:p>
    <w:p w14:paraId="73F0CF3E" w14:textId="77777777" w:rsidR="00EE39FF" w:rsidRPr="005E6887" w:rsidRDefault="00EE39FF" w:rsidP="00EE39FF">
      <w:pPr>
        <w:pStyle w:val="ListParagraph"/>
        <w:spacing w:after="0" w:line="240" w:lineRule="auto"/>
        <w:rPr>
          <w:rFonts w:ascii="Times New Roman" w:hAnsi="Times New Roman" w:cs="Times New Roman"/>
          <w:color w:val="000000"/>
          <w:sz w:val="24"/>
          <w:szCs w:val="24"/>
        </w:rPr>
      </w:pPr>
    </w:p>
    <w:p w14:paraId="417843FD" w14:textId="7B6D7240" w:rsidR="00804272" w:rsidRPr="005E6887" w:rsidRDefault="00EE39FF" w:rsidP="00212A4E">
      <w:pPr>
        <w:pStyle w:val="Heading4"/>
        <w:rPr>
          <w:rFonts w:ascii="Times New Roman" w:hAnsi="Times New Roman" w:cs="Times New Roman"/>
          <w:b/>
        </w:rPr>
      </w:pPr>
      <w:r w:rsidRPr="005E6887">
        <w:rPr>
          <w:rFonts w:ascii="Times New Roman" w:hAnsi="Times New Roman" w:cs="Times New Roman"/>
          <w:b/>
        </w:rPr>
        <w:t>Curriculum</w:t>
      </w:r>
      <w:r w:rsidR="00810644" w:rsidRPr="005E6887">
        <w:rPr>
          <w:rFonts w:ascii="Times New Roman" w:hAnsi="Times New Roman" w:cs="Times New Roman"/>
          <w:b/>
        </w:rPr>
        <w:t xml:space="preserve"> </w:t>
      </w:r>
      <w:r w:rsidR="00194AFC">
        <w:rPr>
          <w:rFonts w:ascii="Times New Roman" w:hAnsi="Times New Roman" w:cs="Times New Roman"/>
          <w:b/>
        </w:rPr>
        <w:t xml:space="preserve">and Pedagogy </w:t>
      </w:r>
    </w:p>
    <w:p w14:paraId="4C897F22" w14:textId="77777777" w:rsidR="00804272" w:rsidRPr="005E6887" w:rsidRDefault="00804272" w:rsidP="00804272">
      <w:pPr>
        <w:pStyle w:val="ListParagraph"/>
        <w:numPr>
          <w:ilvl w:val="0"/>
          <w:numId w:val="1"/>
        </w:numPr>
        <w:spacing w:after="0" w:line="240" w:lineRule="auto"/>
        <w:rPr>
          <w:rFonts w:ascii="Times New Roman" w:hAnsi="Times New Roman" w:cs="Times New Roman"/>
          <w:color w:val="000000"/>
          <w:sz w:val="24"/>
          <w:szCs w:val="24"/>
        </w:rPr>
      </w:pPr>
      <w:r w:rsidRPr="005E6887">
        <w:rPr>
          <w:rFonts w:ascii="Times New Roman" w:hAnsi="Times New Roman" w:cs="Times New Roman"/>
          <w:color w:val="000000"/>
          <w:sz w:val="24"/>
          <w:szCs w:val="24"/>
        </w:rPr>
        <w:t>Work with existing curriculum groups to address pedagogy, content, assessment, and universal design principles to enhance equity within the curriculum and its delivery methods.</w:t>
      </w:r>
    </w:p>
    <w:p w14:paraId="0180C402" w14:textId="30C4FE02" w:rsidR="00194AFC" w:rsidRDefault="00194AFC" w:rsidP="00212A4E">
      <w:pPr>
        <w:pStyle w:val="Heading4"/>
        <w:rPr>
          <w:rFonts w:ascii="Times New Roman" w:hAnsi="Times New Roman" w:cs="Times New Roman"/>
          <w:b/>
        </w:rPr>
      </w:pPr>
      <w:r w:rsidRPr="009960CF">
        <w:rPr>
          <w:rFonts w:ascii="Times New Roman" w:hAnsi="Times New Roman" w:cs="Times New Roman"/>
          <w:b/>
        </w:rPr>
        <w:lastRenderedPageBreak/>
        <w:t>Systems</w:t>
      </w:r>
      <w:r>
        <w:rPr>
          <w:rFonts w:ascii="Times New Roman" w:hAnsi="Times New Roman" w:cs="Times New Roman"/>
          <w:b/>
        </w:rPr>
        <w:t xml:space="preserve"> </w:t>
      </w:r>
    </w:p>
    <w:p w14:paraId="32CBCB16" w14:textId="15EEB41F" w:rsidR="00804272" w:rsidRPr="005E6887" w:rsidRDefault="00743691" w:rsidP="00194AFC">
      <w:pPr>
        <w:pStyle w:val="Heading4"/>
        <w:ind w:firstLine="360"/>
        <w:rPr>
          <w:rFonts w:ascii="Times New Roman" w:hAnsi="Times New Roman" w:cs="Times New Roman"/>
          <w:b/>
        </w:rPr>
      </w:pPr>
      <w:r w:rsidRPr="00B4046E">
        <w:rPr>
          <w:rFonts w:ascii="Times New Roman" w:hAnsi="Times New Roman" w:cs="Times New Roman"/>
          <w:b/>
        </w:rPr>
        <w:t>Operations, p</w:t>
      </w:r>
      <w:r w:rsidR="00EE39FF" w:rsidRPr="00B4046E">
        <w:rPr>
          <w:rFonts w:ascii="Times New Roman" w:hAnsi="Times New Roman" w:cs="Times New Roman"/>
          <w:b/>
        </w:rPr>
        <w:t>olicies, procedures and s</w:t>
      </w:r>
      <w:r w:rsidR="00804272" w:rsidRPr="00B4046E">
        <w:rPr>
          <w:rFonts w:ascii="Times New Roman" w:hAnsi="Times New Roman" w:cs="Times New Roman"/>
          <w:b/>
        </w:rPr>
        <w:t>tructures</w:t>
      </w:r>
      <w:r w:rsidR="00804272" w:rsidRPr="005E6887">
        <w:rPr>
          <w:rFonts w:ascii="Times New Roman" w:hAnsi="Times New Roman" w:cs="Times New Roman"/>
          <w:b/>
        </w:rPr>
        <w:t xml:space="preserve"> </w:t>
      </w:r>
    </w:p>
    <w:p w14:paraId="1AB5E10F" w14:textId="3ED7ECB0" w:rsidR="00743691" w:rsidRPr="005E6887" w:rsidRDefault="00743691" w:rsidP="00743691">
      <w:pPr>
        <w:pStyle w:val="ListParagraph"/>
        <w:numPr>
          <w:ilvl w:val="0"/>
          <w:numId w:val="1"/>
        </w:numPr>
        <w:spacing w:after="0" w:line="240" w:lineRule="auto"/>
        <w:rPr>
          <w:rFonts w:ascii="Times New Roman" w:hAnsi="Times New Roman" w:cs="Times New Roman"/>
          <w:color w:val="000000"/>
          <w:sz w:val="24"/>
          <w:szCs w:val="24"/>
        </w:rPr>
      </w:pPr>
      <w:r w:rsidRPr="005E6887">
        <w:rPr>
          <w:rFonts w:ascii="Times New Roman" w:hAnsi="Times New Roman" w:cs="Times New Roman"/>
          <w:color w:val="000000"/>
          <w:sz w:val="24"/>
          <w:szCs w:val="24"/>
        </w:rPr>
        <w:t>Address accessibility related to physical spaces, information, and related policies and procedures.</w:t>
      </w:r>
    </w:p>
    <w:p w14:paraId="22C125A6" w14:textId="02B8599F" w:rsidR="00743691" w:rsidRPr="005E6887" w:rsidRDefault="00743691" w:rsidP="00743691">
      <w:pPr>
        <w:pStyle w:val="ListParagraph"/>
        <w:numPr>
          <w:ilvl w:val="0"/>
          <w:numId w:val="1"/>
        </w:numPr>
        <w:spacing w:after="0" w:line="240" w:lineRule="auto"/>
        <w:rPr>
          <w:rFonts w:ascii="Times New Roman" w:hAnsi="Times New Roman" w:cs="Times New Roman"/>
          <w:color w:val="000000"/>
          <w:sz w:val="24"/>
          <w:szCs w:val="24"/>
        </w:rPr>
      </w:pPr>
      <w:r w:rsidRPr="005E6887">
        <w:rPr>
          <w:rFonts w:ascii="Times New Roman" w:hAnsi="Times New Roman" w:cs="Times New Roman"/>
          <w:color w:val="000000"/>
          <w:sz w:val="24"/>
          <w:szCs w:val="24"/>
        </w:rPr>
        <w:t xml:space="preserve">Identify structural barriers and potential strategies or committees to </w:t>
      </w:r>
      <w:r w:rsidR="00810644" w:rsidRPr="005E6887">
        <w:rPr>
          <w:rFonts w:ascii="Times New Roman" w:hAnsi="Times New Roman" w:cs="Times New Roman"/>
          <w:color w:val="000000"/>
          <w:sz w:val="24"/>
          <w:szCs w:val="24"/>
        </w:rPr>
        <w:t>minimize inequities</w:t>
      </w:r>
      <w:r w:rsidRPr="005E6887">
        <w:rPr>
          <w:rFonts w:ascii="Times New Roman" w:hAnsi="Times New Roman" w:cs="Times New Roman"/>
          <w:color w:val="000000"/>
          <w:sz w:val="24"/>
          <w:szCs w:val="24"/>
        </w:rPr>
        <w:t xml:space="preserve">. </w:t>
      </w:r>
    </w:p>
    <w:p w14:paraId="03E246C1" w14:textId="365485BC" w:rsidR="00A44630" w:rsidRPr="005E6887" w:rsidRDefault="00804272" w:rsidP="00A44630">
      <w:pPr>
        <w:pStyle w:val="ListParagraph"/>
        <w:numPr>
          <w:ilvl w:val="0"/>
          <w:numId w:val="1"/>
        </w:numPr>
        <w:spacing w:after="0" w:line="240" w:lineRule="auto"/>
        <w:rPr>
          <w:rFonts w:ascii="Times New Roman" w:hAnsi="Times New Roman" w:cs="Times New Roman"/>
          <w:color w:val="000000"/>
          <w:sz w:val="24"/>
          <w:szCs w:val="24"/>
        </w:rPr>
      </w:pPr>
      <w:r w:rsidRPr="005E6887">
        <w:rPr>
          <w:rFonts w:ascii="Times New Roman" w:hAnsi="Times New Roman" w:cs="Times New Roman"/>
          <w:color w:val="000000"/>
          <w:sz w:val="24"/>
          <w:szCs w:val="24"/>
        </w:rPr>
        <w:t>Coordinate with the GSSW Strategic Planning efforts to ensure inclusive excellence is incorporated</w:t>
      </w:r>
      <w:r w:rsidR="00743691" w:rsidRPr="005E6887">
        <w:rPr>
          <w:rFonts w:ascii="Times New Roman" w:hAnsi="Times New Roman" w:cs="Times New Roman"/>
          <w:color w:val="000000"/>
          <w:sz w:val="24"/>
          <w:szCs w:val="24"/>
        </w:rPr>
        <w:t>.</w:t>
      </w:r>
    </w:p>
    <w:p w14:paraId="639B4633" w14:textId="77777777" w:rsidR="00A44630" w:rsidRPr="005E6887" w:rsidRDefault="00A44630" w:rsidP="00212A4E">
      <w:pPr>
        <w:pStyle w:val="Heading4"/>
        <w:rPr>
          <w:rFonts w:ascii="Times New Roman" w:hAnsi="Times New Roman" w:cs="Times New Roman"/>
        </w:rPr>
      </w:pPr>
    </w:p>
    <w:p w14:paraId="164FB194" w14:textId="1D3FCCF8" w:rsidR="00194AFC" w:rsidRDefault="00194AFC" w:rsidP="00212A4E">
      <w:pPr>
        <w:pStyle w:val="Heading4"/>
        <w:rPr>
          <w:rFonts w:ascii="Times New Roman" w:hAnsi="Times New Roman" w:cs="Times New Roman"/>
          <w:b/>
        </w:rPr>
      </w:pPr>
      <w:r w:rsidRPr="009960CF">
        <w:rPr>
          <w:rFonts w:ascii="Times New Roman" w:hAnsi="Times New Roman" w:cs="Times New Roman"/>
          <w:b/>
        </w:rPr>
        <w:t>Community Engagement</w:t>
      </w:r>
      <w:r>
        <w:rPr>
          <w:rFonts w:ascii="Times New Roman" w:hAnsi="Times New Roman" w:cs="Times New Roman"/>
          <w:b/>
        </w:rPr>
        <w:t xml:space="preserve"> </w:t>
      </w:r>
    </w:p>
    <w:p w14:paraId="1B0C9F01" w14:textId="58BAEE2A" w:rsidR="00804272" w:rsidRPr="005E6887" w:rsidRDefault="00804272" w:rsidP="00194AFC">
      <w:pPr>
        <w:pStyle w:val="Heading4"/>
        <w:ind w:firstLine="360"/>
        <w:rPr>
          <w:rFonts w:ascii="Times New Roman" w:hAnsi="Times New Roman" w:cs="Times New Roman"/>
          <w:b/>
        </w:rPr>
      </w:pPr>
      <w:r w:rsidRPr="00B4046E">
        <w:rPr>
          <w:rFonts w:ascii="Times New Roman" w:hAnsi="Times New Roman" w:cs="Times New Roman"/>
          <w:b/>
        </w:rPr>
        <w:t>Coord</w:t>
      </w:r>
      <w:r w:rsidR="00810644" w:rsidRPr="00B4046E">
        <w:rPr>
          <w:rFonts w:ascii="Times New Roman" w:hAnsi="Times New Roman" w:cs="Times New Roman"/>
          <w:b/>
        </w:rPr>
        <w:t>ination</w:t>
      </w:r>
      <w:r w:rsidR="00EE39FF" w:rsidRPr="00B4046E">
        <w:rPr>
          <w:rFonts w:ascii="Times New Roman" w:hAnsi="Times New Roman" w:cs="Times New Roman"/>
          <w:b/>
        </w:rPr>
        <w:t xml:space="preserve"> </w:t>
      </w:r>
      <w:r w:rsidR="00810644" w:rsidRPr="00B4046E">
        <w:rPr>
          <w:rFonts w:ascii="Times New Roman" w:hAnsi="Times New Roman" w:cs="Times New Roman"/>
          <w:b/>
        </w:rPr>
        <w:t>with</w:t>
      </w:r>
      <w:r w:rsidRPr="00B4046E">
        <w:rPr>
          <w:rFonts w:ascii="Times New Roman" w:hAnsi="Times New Roman" w:cs="Times New Roman"/>
          <w:b/>
        </w:rPr>
        <w:t xml:space="preserve"> DU and </w:t>
      </w:r>
      <w:r w:rsidR="00810644" w:rsidRPr="00B4046E">
        <w:rPr>
          <w:rFonts w:ascii="Times New Roman" w:hAnsi="Times New Roman" w:cs="Times New Roman"/>
          <w:b/>
        </w:rPr>
        <w:t>the broader community</w:t>
      </w:r>
    </w:p>
    <w:p w14:paraId="3F3D37BD" w14:textId="49D53D80" w:rsidR="00804272" w:rsidRPr="005E6887" w:rsidRDefault="00804272" w:rsidP="00804272">
      <w:pPr>
        <w:pStyle w:val="ListParagraph"/>
        <w:numPr>
          <w:ilvl w:val="0"/>
          <w:numId w:val="1"/>
        </w:numPr>
        <w:spacing w:after="0" w:line="240" w:lineRule="auto"/>
        <w:rPr>
          <w:rFonts w:ascii="Times New Roman" w:hAnsi="Times New Roman" w:cs="Times New Roman"/>
          <w:color w:val="000000"/>
          <w:sz w:val="24"/>
          <w:szCs w:val="24"/>
        </w:rPr>
      </w:pPr>
      <w:r w:rsidRPr="005E6887">
        <w:rPr>
          <w:rFonts w:ascii="Times New Roman" w:hAnsi="Times New Roman" w:cs="Times New Roman"/>
          <w:color w:val="000000"/>
          <w:sz w:val="24"/>
          <w:szCs w:val="24"/>
        </w:rPr>
        <w:t xml:space="preserve">Connect faculty, staff, students, alumni, and members of GSSW’s extended community when issues threatening inclusivity </w:t>
      </w:r>
      <w:r w:rsidR="00810644" w:rsidRPr="005E6887">
        <w:rPr>
          <w:rFonts w:ascii="Times New Roman" w:hAnsi="Times New Roman" w:cs="Times New Roman"/>
          <w:color w:val="000000"/>
          <w:sz w:val="24"/>
          <w:szCs w:val="24"/>
        </w:rPr>
        <w:t>and social justice arise through local, national, and international events.</w:t>
      </w:r>
    </w:p>
    <w:p w14:paraId="5D438982" w14:textId="5D141D2B" w:rsidR="005F437B" w:rsidRPr="005E6887" w:rsidRDefault="007B52FF" w:rsidP="00810644">
      <w:pPr>
        <w:pStyle w:val="ListParagraph"/>
        <w:numPr>
          <w:ilvl w:val="0"/>
          <w:numId w:val="1"/>
        </w:numPr>
        <w:spacing w:after="0" w:line="240" w:lineRule="auto"/>
        <w:rPr>
          <w:rFonts w:ascii="Times New Roman" w:hAnsi="Times New Roman" w:cs="Times New Roman"/>
          <w:color w:val="000000"/>
          <w:sz w:val="24"/>
          <w:szCs w:val="24"/>
        </w:rPr>
      </w:pPr>
      <w:r w:rsidRPr="005E6887">
        <w:rPr>
          <w:rFonts w:ascii="Times New Roman" w:hAnsi="Times New Roman" w:cs="Times New Roman"/>
          <w:color w:val="000000"/>
          <w:sz w:val="24"/>
          <w:szCs w:val="24"/>
        </w:rPr>
        <w:t>Liais</w:t>
      </w:r>
      <w:r w:rsidR="00145F28">
        <w:rPr>
          <w:rFonts w:ascii="Times New Roman" w:hAnsi="Times New Roman" w:cs="Times New Roman"/>
          <w:color w:val="000000"/>
          <w:sz w:val="24"/>
          <w:szCs w:val="24"/>
        </w:rPr>
        <w:t>e</w:t>
      </w:r>
      <w:r w:rsidRPr="005E6887">
        <w:rPr>
          <w:rFonts w:ascii="Times New Roman" w:hAnsi="Times New Roman" w:cs="Times New Roman"/>
          <w:color w:val="000000"/>
          <w:sz w:val="24"/>
          <w:szCs w:val="24"/>
        </w:rPr>
        <w:t xml:space="preserve"> with</w:t>
      </w:r>
      <w:r w:rsidR="00145F28">
        <w:rPr>
          <w:rFonts w:ascii="Times New Roman" w:hAnsi="Times New Roman" w:cs="Times New Roman"/>
          <w:color w:val="000000"/>
          <w:sz w:val="24"/>
          <w:szCs w:val="24"/>
        </w:rPr>
        <w:t xml:space="preserve"> DU Inclusive Excellence councils</w:t>
      </w:r>
      <w:r w:rsidR="00810644" w:rsidRPr="005E6887">
        <w:rPr>
          <w:rFonts w:ascii="Times New Roman" w:hAnsi="Times New Roman" w:cs="Times New Roman"/>
          <w:color w:val="000000"/>
          <w:sz w:val="24"/>
          <w:szCs w:val="24"/>
        </w:rPr>
        <w:t xml:space="preserve">, GSSW’s ACORD, </w:t>
      </w:r>
      <w:r w:rsidR="005F437B" w:rsidRPr="005E6887">
        <w:rPr>
          <w:rFonts w:ascii="Times New Roman" w:hAnsi="Times New Roman" w:cs="Times New Roman"/>
          <w:color w:val="000000"/>
          <w:sz w:val="24"/>
          <w:szCs w:val="24"/>
        </w:rPr>
        <w:t>GSSW student groups, advisory boards, and alumni groups as related to inclusivity efforts.</w:t>
      </w:r>
    </w:p>
    <w:p w14:paraId="02FF2E73" w14:textId="77777777" w:rsidR="007B52FF" w:rsidRPr="005E6887" w:rsidRDefault="007B52FF" w:rsidP="00072F4A">
      <w:pPr>
        <w:pStyle w:val="ListParagraph"/>
        <w:numPr>
          <w:ilvl w:val="0"/>
          <w:numId w:val="1"/>
        </w:numPr>
        <w:spacing w:after="0" w:line="240" w:lineRule="auto"/>
        <w:rPr>
          <w:rFonts w:ascii="Times New Roman" w:hAnsi="Times New Roman" w:cs="Times New Roman"/>
          <w:color w:val="000000"/>
          <w:sz w:val="24"/>
          <w:szCs w:val="24"/>
        </w:rPr>
      </w:pPr>
      <w:r w:rsidRPr="005E6887">
        <w:rPr>
          <w:rFonts w:ascii="Times New Roman" w:hAnsi="Times New Roman" w:cs="Times New Roman"/>
          <w:color w:val="000000"/>
          <w:sz w:val="24"/>
          <w:szCs w:val="24"/>
        </w:rPr>
        <w:t>Connect GSSW to community efforts, issues, and opportunities related to social justice and inclusivity</w:t>
      </w:r>
      <w:r w:rsidR="005F437B" w:rsidRPr="005E6887">
        <w:rPr>
          <w:rFonts w:ascii="Times New Roman" w:hAnsi="Times New Roman" w:cs="Times New Roman"/>
          <w:color w:val="000000"/>
          <w:sz w:val="24"/>
          <w:szCs w:val="24"/>
        </w:rPr>
        <w:t>.</w:t>
      </w:r>
    </w:p>
    <w:p w14:paraId="604C5A34" w14:textId="39506DEC" w:rsidR="000D254F" w:rsidRPr="00636DFF" w:rsidRDefault="00D66D10" w:rsidP="00212A4E">
      <w:pPr>
        <w:pStyle w:val="Heading3"/>
      </w:pPr>
      <w:r w:rsidRPr="00636DFF">
        <w:t xml:space="preserve">Membership: </w:t>
      </w:r>
    </w:p>
    <w:p w14:paraId="69EFFDE7" w14:textId="16B61BF5" w:rsidR="000D254F" w:rsidRPr="005E6887" w:rsidRDefault="002B70E2" w:rsidP="00810644">
      <w:pPr>
        <w:spacing w:after="0" w:line="240" w:lineRule="auto"/>
        <w:ind w:left="450"/>
        <w:rPr>
          <w:rFonts w:ascii="Times New Roman" w:hAnsi="Times New Roman" w:cs="Times New Roman"/>
          <w:sz w:val="24"/>
          <w:szCs w:val="24"/>
        </w:rPr>
      </w:pPr>
      <w:r w:rsidRPr="00042FCD">
        <w:rPr>
          <w:rFonts w:ascii="Times New Roman" w:hAnsi="Times New Roman" w:cs="Times New Roman"/>
          <w:sz w:val="24"/>
          <w:szCs w:val="24"/>
          <w:u w:val="single"/>
        </w:rPr>
        <w:t>4</w:t>
      </w:r>
      <w:r w:rsidR="000D254F" w:rsidRPr="005E6887">
        <w:rPr>
          <w:rFonts w:ascii="Times New Roman" w:hAnsi="Times New Roman" w:cs="Times New Roman"/>
          <w:sz w:val="24"/>
          <w:szCs w:val="24"/>
        </w:rPr>
        <w:t xml:space="preserve"> open</w:t>
      </w:r>
      <w:r w:rsidR="00810644" w:rsidRPr="005E6887">
        <w:rPr>
          <w:rFonts w:ascii="Times New Roman" w:hAnsi="Times New Roman" w:cs="Times New Roman"/>
          <w:sz w:val="24"/>
          <w:szCs w:val="24"/>
        </w:rPr>
        <w:t xml:space="preserve"> </w:t>
      </w:r>
      <w:r w:rsidR="000D254F" w:rsidRPr="005E6887">
        <w:rPr>
          <w:rFonts w:ascii="Times New Roman" w:hAnsi="Times New Roman" w:cs="Times New Roman"/>
          <w:sz w:val="24"/>
          <w:szCs w:val="24"/>
        </w:rPr>
        <w:t>/</w:t>
      </w:r>
      <w:r w:rsidR="00810644" w:rsidRPr="005E6887">
        <w:rPr>
          <w:rFonts w:ascii="Times New Roman" w:hAnsi="Times New Roman" w:cs="Times New Roman"/>
          <w:sz w:val="24"/>
          <w:szCs w:val="24"/>
        </w:rPr>
        <w:t xml:space="preserve"> </w:t>
      </w:r>
      <w:r w:rsidR="000D254F" w:rsidRPr="005E6887">
        <w:rPr>
          <w:rFonts w:ascii="Times New Roman" w:hAnsi="Times New Roman" w:cs="Times New Roman"/>
          <w:sz w:val="24"/>
          <w:szCs w:val="24"/>
        </w:rPr>
        <w:t xml:space="preserve">elected Faculty </w:t>
      </w:r>
      <w:r w:rsidR="000D254F" w:rsidRPr="005E6887">
        <w:rPr>
          <w:rFonts w:ascii="Times New Roman" w:hAnsi="Times New Roman" w:cs="Times New Roman"/>
          <w:sz w:val="24"/>
          <w:szCs w:val="24"/>
        </w:rPr>
        <w:tab/>
      </w:r>
    </w:p>
    <w:p w14:paraId="248058D2" w14:textId="635B520E" w:rsidR="000D254F" w:rsidRPr="005E6887" w:rsidRDefault="002B70E2" w:rsidP="00810644">
      <w:pPr>
        <w:spacing w:after="0" w:line="240" w:lineRule="auto"/>
        <w:ind w:left="450"/>
        <w:rPr>
          <w:rFonts w:ascii="Times New Roman" w:hAnsi="Times New Roman" w:cs="Times New Roman"/>
          <w:sz w:val="24"/>
          <w:szCs w:val="24"/>
        </w:rPr>
      </w:pPr>
      <w:r w:rsidRPr="00042FCD">
        <w:rPr>
          <w:rFonts w:ascii="Times New Roman" w:hAnsi="Times New Roman" w:cs="Times New Roman"/>
          <w:sz w:val="24"/>
          <w:szCs w:val="24"/>
          <w:u w:val="single"/>
        </w:rPr>
        <w:t>4</w:t>
      </w:r>
      <w:r w:rsidR="000D254F" w:rsidRPr="00042FCD">
        <w:rPr>
          <w:rFonts w:ascii="Times New Roman" w:hAnsi="Times New Roman" w:cs="Times New Roman"/>
          <w:sz w:val="24"/>
          <w:szCs w:val="24"/>
          <w:u w:val="single"/>
        </w:rPr>
        <w:t xml:space="preserve"> </w:t>
      </w:r>
      <w:r w:rsidR="000D254F" w:rsidRPr="005E6887">
        <w:rPr>
          <w:rFonts w:ascii="Times New Roman" w:hAnsi="Times New Roman" w:cs="Times New Roman"/>
          <w:sz w:val="24"/>
          <w:szCs w:val="24"/>
        </w:rPr>
        <w:t>open / elected Staff</w:t>
      </w:r>
      <w:r w:rsidR="000D254F" w:rsidRPr="005E6887" w:rsidDel="006045BE">
        <w:rPr>
          <w:rFonts w:ascii="Times New Roman" w:hAnsi="Times New Roman" w:cs="Times New Roman"/>
          <w:sz w:val="24"/>
          <w:szCs w:val="24"/>
        </w:rPr>
        <w:t xml:space="preserve"> </w:t>
      </w:r>
    </w:p>
    <w:p w14:paraId="7E739FF2" w14:textId="4167D94E" w:rsidR="00453DC2" w:rsidRPr="005E6887" w:rsidRDefault="00453DC2" w:rsidP="00810644">
      <w:pPr>
        <w:spacing w:after="0" w:line="240" w:lineRule="auto"/>
        <w:ind w:left="450"/>
        <w:rPr>
          <w:rFonts w:ascii="Times New Roman" w:hAnsi="Times New Roman" w:cs="Times New Roman"/>
          <w:sz w:val="24"/>
          <w:szCs w:val="24"/>
        </w:rPr>
      </w:pPr>
      <w:r w:rsidRPr="005E6887">
        <w:rPr>
          <w:rFonts w:ascii="Times New Roman" w:hAnsi="Times New Roman" w:cs="Times New Roman"/>
          <w:sz w:val="24"/>
          <w:szCs w:val="24"/>
        </w:rPr>
        <w:t xml:space="preserve">2 open / </w:t>
      </w:r>
      <w:r w:rsidR="003F11CA" w:rsidRPr="00422747">
        <w:rPr>
          <w:rFonts w:ascii="Times New Roman" w:hAnsi="Times New Roman" w:cs="Times New Roman"/>
          <w:sz w:val="24"/>
          <w:szCs w:val="24"/>
        </w:rPr>
        <w:t>appointed</w:t>
      </w:r>
      <w:r w:rsidR="003F11CA" w:rsidRPr="005E6887">
        <w:rPr>
          <w:rFonts w:ascii="Times New Roman" w:hAnsi="Times New Roman" w:cs="Times New Roman"/>
          <w:sz w:val="24"/>
          <w:szCs w:val="24"/>
        </w:rPr>
        <w:t xml:space="preserve"> </w:t>
      </w:r>
      <w:r w:rsidRPr="005E6887">
        <w:rPr>
          <w:rFonts w:ascii="Times New Roman" w:hAnsi="Times New Roman" w:cs="Times New Roman"/>
          <w:sz w:val="24"/>
          <w:szCs w:val="24"/>
        </w:rPr>
        <w:t>Community Members / Alumni</w:t>
      </w:r>
    </w:p>
    <w:p w14:paraId="4F138314" w14:textId="480858CE" w:rsidR="000D254F" w:rsidRPr="005E6887" w:rsidRDefault="00453DC2" w:rsidP="00810644">
      <w:pPr>
        <w:spacing w:after="0" w:line="240" w:lineRule="auto"/>
        <w:ind w:left="450"/>
        <w:rPr>
          <w:rFonts w:ascii="Times New Roman" w:hAnsi="Times New Roman" w:cs="Times New Roman"/>
          <w:sz w:val="24"/>
          <w:szCs w:val="24"/>
        </w:rPr>
      </w:pPr>
      <w:r w:rsidRPr="005E6887">
        <w:rPr>
          <w:rFonts w:ascii="Times New Roman" w:hAnsi="Times New Roman" w:cs="Times New Roman"/>
          <w:sz w:val="24"/>
          <w:szCs w:val="24"/>
        </w:rPr>
        <w:t xml:space="preserve">2 open / </w:t>
      </w:r>
      <w:r w:rsidR="003F11CA" w:rsidRPr="00422747">
        <w:rPr>
          <w:rFonts w:ascii="Times New Roman" w:hAnsi="Times New Roman" w:cs="Times New Roman"/>
          <w:sz w:val="24"/>
          <w:szCs w:val="24"/>
        </w:rPr>
        <w:t>appointed</w:t>
      </w:r>
      <w:r w:rsidR="003F11CA" w:rsidRPr="005E6887">
        <w:rPr>
          <w:rFonts w:ascii="Times New Roman" w:hAnsi="Times New Roman" w:cs="Times New Roman"/>
          <w:sz w:val="24"/>
          <w:szCs w:val="24"/>
        </w:rPr>
        <w:t xml:space="preserve"> </w:t>
      </w:r>
      <w:r w:rsidRPr="005E6887">
        <w:rPr>
          <w:rFonts w:ascii="Times New Roman" w:hAnsi="Times New Roman" w:cs="Times New Roman"/>
          <w:sz w:val="24"/>
          <w:szCs w:val="24"/>
        </w:rPr>
        <w:t>MSW Denver Students</w:t>
      </w:r>
    </w:p>
    <w:p w14:paraId="2BE8DF4E" w14:textId="0343BE04" w:rsidR="00453DC2" w:rsidRPr="005E6887" w:rsidRDefault="00453DC2" w:rsidP="00810644">
      <w:pPr>
        <w:spacing w:after="0" w:line="240" w:lineRule="auto"/>
        <w:ind w:left="450"/>
        <w:rPr>
          <w:rFonts w:ascii="Times New Roman" w:hAnsi="Times New Roman" w:cs="Times New Roman"/>
          <w:sz w:val="24"/>
          <w:szCs w:val="24"/>
        </w:rPr>
      </w:pPr>
      <w:r w:rsidRPr="005E6887">
        <w:rPr>
          <w:rFonts w:ascii="Times New Roman" w:hAnsi="Times New Roman" w:cs="Times New Roman"/>
          <w:sz w:val="24"/>
          <w:szCs w:val="24"/>
        </w:rPr>
        <w:t xml:space="preserve">1 open / </w:t>
      </w:r>
      <w:r w:rsidR="003F11CA" w:rsidRPr="00422747">
        <w:rPr>
          <w:rFonts w:ascii="Times New Roman" w:hAnsi="Times New Roman" w:cs="Times New Roman"/>
          <w:sz w:val="24"/>
          <w:szCs w:val="24"/>
        </w:rPr>
        <w:t>appointed</w:t>
      </w:r>
      <w:r w:rsidR="003F11CA" w:rsidRPr="005E6887">
        <w:rPr>
          <w:rFonts w:ascii="Times New Roman" w:hAnsi="Times New Roman" w:cs="Times New Roman"/>
          <w:sz w:val="24"/>
          <w:szCs w:val="24"/>
        </w:rPr>
        <w:t xml:space="preserve"> </w:t>
      </w:r>
      <w:r w:rsidRPr="005E6887">
        <w:rPr>
          <w:rFonts w:ascii="Times New Roman" w:hAnsi="Times New Roman" w:cs="Times New Roman"/>
          <w:sz w:val="24"/>
          <w:szCs w:val="24"/>
        </w:rPr>
        <w:t>MSW Four Corners Student</w:t>
      </w:r>
    </w:p>
    <w:p w14:paraId="1FCB6C5C" w14:textId="58DD5780" w:rsidR="00453DC2" w:rsidRPr="005E6887" w:rsidRDefault="00453DC2" w:rsidP="00810644">
      <w:pPr>
        <w:spacing w:after="0" w:line="240" w:lineRule="auto"/>
        <w:ind w:left="450"/>
        <w:rPr>
          <w:rFonts w:ascii="Times New Roman" w:hAnsi="Times New Roman" w:cs="Times New Roman"/>
          <w:sz w:val="24"/>
          <w:szCs w:val="24"/>
        </w:rPr>
      </w:pPr>
      <w:r w:rsidRPr="005E6887">
        <w:rPr>
          <w:rFonts w:ascii="Times New Roman" w:hAnsi="Times New Roman" w:cs="Times New Roman"/>
          <w:sz w:val="24"/>
          <w:szCs w:val="24"/>
        </w:rPr>
        <w:t xml:space="preserve">1 open / </w:t>
      </w:r>
      <w:r w:rsidR="003F11CA" w:rsidRPr="00422747">
        <w:rPr>
          <w:rFonts w:ascii="Times New Roman" w:hAnsi="Times New Roman" w:cs="Times New Roman"/>
          <w:sz w:val="24"/>
          <w:szCs w:val="24"/>
        </w:rPr>
        <w:t>appointed</w:t>
      </w:r>
      <w:r w:rsidR="003F11CA" w:rsidRPr="005E6887">
        <w:rPr>
          <w:rFonts w:ascii="Times New Roman" w:hAnsi="Times New Roman" w:cs="Times New Roman"/>
          <w:sz w:val="24"/>
          <w:szCs w:val="24"/>
        </w:rPr>
        <w:t xml:space="preserve"> </w:t>
      </w:r>
      <w:r w:rsidRPr="005E6887">
        <w:rPr>
          <w:rFonts w:ascii="Times New Roman" w:hAnsi="Times New Roman" w:cs="Times New Roman"/>
          <w:sz w:val="24"/>
          <w:szCs w:val="24"/>
        </w:rPr>
        <w:t>MSW Western Colorado Student</w:t>
      </w:r>
    </w:p>
    <w:p w14:paraId="48489DFD" w14:textId="3E729E3F" w:rsidR="00453DC2" w:rsidRPr="005E6887" w:rsidRDefault="00453DC2" w:rsidP="00810644">
      <w:pPr>
        <w:spacing w:after="0" w:line="240" w:lineRule="auto"/>
        <w:ind w:left="450"/>
        <w:rPr>
          <w:rFonts w:ascii="Times New Roman" w:hAnsi="Times New Roman" w:cs="Times New Roman"/>
          <w:sz w:val="24"/>
          <w:szCs w:val="24"/>
        </w:rPr>
      </w:pPr>
      <w:r w:rsidRPr="005E6887">
        <w:rPr>
          <w:rFonts w:ascii="Times New Roman" w:hAnsi="Times New Roman" w:cs="Times New Roman"/>
          <w:sz w:val="24"/>
          <w:szCs w:val="24"/>
        </w:rPr>
        <w:t xml:space="preserve">1 open / </w:t>
      </w:r>
      <w:r w:rsidR="003F11CA" w:rsidRPr="00422747">
        <w:rPr>
          <w:rFonts w:ascii="Times New Roman" w:hAnsi="Times New Roman" w:cs="Times New Roman"/>
          <w:sz w:val="24"/>
          <w:szCs w:val="24"/>
        </w:rPr>
        <w:t>appointed</w:t>
      </w:r>
      <w:r w:rsidR="003F11CA" w:rsidRPr="005E6887">
        <w:rPr>
          <w:rFonts w:ascii="Times New Roman" w:hAnsi="Times New Roman" w:cs="Times New Roman"/>
          <w:sz w:val="24"/>
          <w:szCs w:val="24"/>
        </w:rPr>
        <w:t xml:space="preserve"> </w:t>
      </w:r>
      <w:r w:rsidRPr="005E6887">
        <w:rPr>
          <w:rFonts w:ascii="Times New Roman" w:hAnsi="Times New Roman" w:cs="Times New Roman"/>
          <w:sz w:val="24"/>
          <w:szCs w:val="24"/>
        </w:rPr>
        <w:t>PhD Student</w:t>
      </w:r>
    </w:p>
    <w:p w14:paraId="1BEF0092" w14:textId="4E2DB213" w:rsidR="00810644" w:rsidRPr="005E6887" w:rsidRDefault="00453DC2" w:rsidP="00810644">
      <w:pPr>
        <w:spacing w:after="0" w:line="240" w:lineRule="auto"/>
        <w:ind w:left="450"/>
        <w:rPr>
          <w:rFonts w:ascii="Times New Roman" w:hAnsi="Times New Roman" w:cs="Times New Roman"/>
          <w:sz w:val="24"/>
          <w:szCs w:val="24"/>
        </w:rPr>
      </w:pPr>
      <w:r w:rsidRPr="005E6887">
        <w:rPr>
          <w:rFonts w:ascii="Times New Roman" w:hAnsi="Times New Roman" w:cs="Times New Roman"/>
          <w:sz w:val="24"/>
          <w:szCs w:val="24"/>
        </w:rPr>
        <w:t xml:space="preserve">1 open / </w:t>
      </w:r>
      <w:r w:rsidR="003F11CA" w:rsidRPr="00422747">
        <w:rPr>
          <w:rFonts w:ascii="Times New Roman" w:hAnsi="Times New Roman" w:cs="Times New Roman"/>
          <w:sz w:val="24"/>
          <w:szCs w:val="24"/>
        </w:rPr>
        <w:t>appointed</w:t>
      </w:r>
      <w:r w:rsidR="003F11CA" w:rsidRPr="005E6887">
        <w:rPr>
          <w:rFonts w:ascii="Times New Roman" w:hAnsi="Times New Roman" w:cs="Times New Roman"/>
          <w:sz w:val="24"/>
          <w:szCs w:val="24"/>
        </w:rPr>
        <w:t xml:space="preserve"> </w:t>
      </w:r>
      <w:r w:rsidRPr="005E6887">
        <w:rPr>
          <w:rFonts w:ascii="Times New Roman" w:hAnsi="Times New Roman" w:cs="Times New Roman"/>
          <w:sz w:val="24"/>
          <w:szCs w:val="24"/>
        </w:rPr>
        <w:t>MSW Online student (Once available)</w:t>
      </w:r>
    </w:p>
    <w:p w14:paraId="5D95D358" w14:textId="77777777" w:rsidR="00747632" w:rsidRPr="005E6887" w:rsidRDefault="00747632" w:rsidP="00810644">
      <w:pPr>
        <w:spacing w:after="0" w:line="240" w:lineRule="auto"/>
        <w:ind w:left="450"/>
        <w:rPr>
          <w:rFonts w:ascii="Times New Roman" w:hAnsi="Times New Roman" w:cs="Times New Roman"/>
          <w:sz w:val="24"/>
          <w:szCs w:val="24"/>
        </w:rPr>
      </w:pPr>
    </w:p>
    <w:p w14:paraId="5F93433F" w14:textId="36293665" w:rsidR="00145F28" w:rsidRDefault="00145F28" w:rsidP="00145F28">
      <w:pPr>
        <w:pStyle w:val="Heading3"/>
      </w:pPr>
      <w:r>
        <w:t>Representation:</w:t>
      </w:r>
    </w:p>
    <w:p w14:paraId="493D9A48" w14:textId="77777777" w:rsidR="00145F28" w:rsidRDefault="00145F28" w:rsidP="00F71A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aim for broad based representation, when possible </w:t>
      </w:r>
      <w:r w:rsidR="002B70E2" w:rsidRPr="00422747">
        <w:rPr>
          <w:rFonts w:ascii="Times New Roman" w:hAnsi="Times New Roman" w:cs="Times New Roman"/>
          <w:sz w:val="24"/>
          <w:szCs w:val="24"/>
        </w:rPr>
        <w:t>members of the committee will include representatives from</w:t>
      </w:r>
      <w:r>
        <w:rPr>
          <w:rFonts w:ascii="Times New Roman" w:hAnsi="Times New Roman" w:cs="Times New Roman"/>
          <w:sz w:val="24"/>
          <w:szCs w:val="24"/>
        </w:rPr>
        <w:t xml:space="preserve">: </w:t>
      </w:r>
    </w:p>
    <w:p w14:paraId="3D738F31" w14:textId="6254952E" w:rsidR="00145F28" w:rsidRDefault="00267633" w:rsidP="00145F28">
      <w:pPr>
        <w:pStyle w:val="ListParagraph"/>
        <w:numPr>
          <w:ilvl w:val="0"/>
          <w:numId w:val="15"/>
        </w:numPr>
        <w:spacing w:after="0" w:line="240" w:lineRule="auto"/>
        <w:rPr>
          <w:rFonts w:ascii="Times New Roman" w:hAnsi="Times New Roman" w:cs="Times New Roman"/>
          <w:sz w:val="24"/>
          <w:szCs w:val="24"/>
        </w:rPr>
      </w:pPr>
      <w:r w:rsidRPr="00145F28">
        <w:rPr>
          <w:rFonts w:ascii="Times New Roman" w:hAnsi="Times New Roman" w:cs="Times New Roman"/>
          <w:sz w:val="24"/>
          <w:szCs w:val="24"/>
        </w:rPr>
        <w:t xml:space="preserve">GSSW-affiliated </w:t>
      </w:r>
      <w:r w:rsidR="002B70E2" w:rsidRPr="00145F28">
        <w:rPr>
          <w:rFonts w:ascii="Times New Roman" w:hAnsi="Times New Roman" w:cs="Times New Roman"/>
          <w:sz w:val="24"/>
          <w:szCs w:val="24"/>
        </w:rPr>
        <w:t>Institutes</w:t>
      </w:r>
      <w:r w:rsidR="00145F28">
        <w:rPr>
          <w:rFonts w:ascii="Times New Roman" w:hAnsi="Times New Roman" w:cs="Times New Roman"/>
          <w:sz w:val="24"/>
          <w:szCs w:val="24"/>
        </w:rPr>
        <w:t>;</w:t>
      </w:r>
    </w:p>
    <w:p w14:paraId="39B3F982" w14:textId="77777777" w:rsidR="00145F28" w:rsidRDefault="00A44630" w:rsidP="00145F28">
      <w:pPr>
        <w:pStyle w:val="ListParagraph"/>
        <w:numPr>
          <w:ilvl w:val="0"/>
          <w:numId w:val="15"/>
        </w:numPr>
        <w:spacing w:after="0" w:line="240" w:lineRule="auto"/>
        <w:rPr>
          <w:rFonts w:ascii="Times New Roman" w:hAnsi="Times New Roman" w:cs="Times New Roman"/>
          <w:sz w:val="24"/>
          <w:szCs w:val="24"/>
        </w:rPr>
      </w:pPr>
      <w:r w:rsidRPr="00145F28">
        <w:rPr>
          <w:rFonts w:ascii="Times New Roman" w:hAnsi="Times New Roman" w:cs="Times New Roman"/>
          <w:sz w:val="24"/>
          <w:szCs w:val="24"/>
        </w:rPr>
        <w:t xml:space="preserve">External Relations (Community Engagement, Development, Marketing, &amp; Admissions); </w:t>
      </w:r>
    </w:p>
    <w:p w14:paraId="364C927D" w14:textId="77777777" w:rsidR="00145F28" w:rsidRPr="00145F28" w:rsidRDefault="00A44630" w:rsidP="00145F28">
      <w:pPr>
        <w:pStyle w:val="ListParagraph"/>
        <w:numPr>
          <w:ilvl w:val="0"/>
          <w:numId w:val="15"/>
        </w:numPr>
        <w:spacing w:after="0" w:line="240" w:lineRule="auto"/>
        <w:rPr>
          <w:rFonts w:ascii="Times New Roman" w:hAnsi="Times New Roman" w:cs="Times New Roman"/>
          <w:sz w:val="24"/>
          <w:szCs w:val="24"/>
        </w:rPr>
      </w:pPr>
      <w:r w:rsidRPr="00145F28">
        <w:rPr>
          <w:rFonts w:ascii="Times New Roman" w:hAnsi="Times New Roman" w:cs="Times New Roman"/>
          <w:sz w:val="24"/>
          <w:szCs w:val="24"/>
        </w:rPr>
        <w:t>Academic Affairs (Field, Student Services, Registrar</w:t>
      </w:r>
      <w:r w:rsidR="00145F28">
        <w:rPr>
          <w:rFonts w:ascii="Times New Roman" w:hAnsi="Times New Roman" w:cs="Times New Roman"/>
          <w:sz w:val="24"/>
          <w:szCs w:val="24"/>
        </w:rPr>
        <w:t>, All Academic Programs</w:t>
      </w:r>
      <w:r w:rsidRPr="00145F28">
        <w:rPr>
          <w:rFonts w:ascii="Times New Roman" w:hAnsi="Times New Roman" w:cs="Times New Roman"/>
          <w:sz w:val="24"/>
          <w:szCs w:val="24"/>
        </w:rPr>
        <w:t>).</w:t>
      </w:r>
      <w:r w:rsidRPr="00145F28">
        <w:rPr>
          <w:rFonts w:ascii="Times New Roman" w:hAnsi="Times New Roman" w:cs="Times New Roman"/>
          <w:color w:val="000000" w:themeColor="text1"/>
          <w:sz w:val="24"/>
          <w:szCs w:val="24"/>
        </w:rPr>
        <w:t xml:space="preserve"> </w:t>
      </w:r>
    </w:p>
    <w:p w14:paraId="3B5465EB" w14:textId="77777777" w:rsidR="00145F28" w:rsidRPr="00145F28" w:rsidRDefault="00145F28" w:rsidP="00145F28">
      <w:pPr>
        <w:pStyle w:val="ListParagraph"/>
        <w:spacing w:after="0" w:line="240" w:lineRule="auto"/>
        <w:rPr>
          <w:rFonts w:ascii="Times New Roman" w:hAnsi="Times New Roman" w:cs="Times New Roman"/>
          <w:sz w:val="24"/>
          <w:szCs w:val="24"/>
        </w:rPr>
      </w:pPr>
    </w:p>
    <w:p w14:paraId="1AAA7F6C" w14:textId="77777777" w:rsidR="00145F28" w:rsidRDefault="00145F28" w:rsidP="00145F28">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The IEC will identify any unrepresented areas and c</w:t>
      </w:r>
      <w:r w:rsidR="00A44630" w:rsidRPr="00145F28">
        <w:rPr>
          <w:rFonts w:ascii="Times New Roman" w:hAnsi="Times New Roman" w:cs="Times New Roman"/>
          <w:sz w:val="24"/>
          <w:szCs w:val="24"/>
        </w:rPr>
        <w:t>ommittee members will serve as liaisons to institutes, community committees (such as ACORD) and</w:t>
      </w:r>
      <w:r>
        <w:rPr>
          <w:rFonts w:ascii="Times New Roman" w:hAnsi="Times New Roman" w:cs="Times New Roman"/>
          <w:sz w:val="24"/>
          <w:szCs w:val="24"/>
        </w:rPr>
        <w:t xml:space="preserve"> advisory</w:t>
      </w:r>
      <w:r w:rsidR="00A44630" w:rsidRPr="00145F28">
        <w:rPr>
          <w:rFonts w:ascii="Times New Roman" w:hAnsi="Times New Roman" w:cs="Times New Roman"/>
          <w:sz w:val="24"/>
          <w:szCs w:val="24"/>
        </w:rPr>
        <w:t xml:space="preserve"> boards</w:t>
      </w:r>
      <w:r>
        <w:rPr>
          <w:rFonts w:ascii="Times New Roman" w:hAnsi="Times New Roman" w:cs="Times New Roman"/>
          <w:sz w:val="24"/>
          <w:szCs w:val="24"/>
        </w:rPr>
        <w:t xml:space="preserve"> (Field Advisory, Four Corners</w:t>
      </w:r>
      <w:r w:rsidR="00A44630" w:rsidRPr="00145F28">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w:t>
      </w:r>
      <w:r w:rsidR="00A44630" w:rsidRPr="00145F28">
        <w:rPr>
          <w:rFonts w:ascii="Times New Roman" w:hAnsi="Times New Roman" w:cs="Times New Roman"/>
          <w:sz w:val="24"/>
          <w:szCs w:val="24"/>
        </w:rPr>
        <w:t xml:space="preserve"> with liaison </w:t>
      </w:r>
      <w:r>
        <w:rPr>
          <w:rFonts w:ascii="Times New Roman" w:hAnsi="Times New Roman" w:cs="Times New Roman"/>
          <w:sz w:val="24"/>
          <w:szCs w:val="24"/>
        </w:rPr>
        <w:t xml:space="preserve">areas </w:t>
      </w:r>
      <w:r w:rsidR="00A44630" w:rsidRPr="00145F28">
        <w:rPr>
          <w:rFonts w:ascii="Times New Roman" w:hAnsi="Times New Roman" w:cs="Times New Roman"/>
          <w:sz w:val="24"/>
          <w:szCs w:val="24"/>
        </w:rPr>
        <w:t xml:space="preserve">assigned each year according to committee membership. </w:t>
      </w:r>
    </w:p>
    <w:p w14:paraId="51EF24F7" w14:textId="77777777" w:rsidR="00145F28" w:rsidRDefault="00145F28" w:rsidP="00145F28">
      <w:pPr>
        <w:pStyle w:val="ListParagraph"/>
        <w:spacing w:after="0" w:line="240" w:lineRule="auto"/>
        <w:rPr>
          <w:rFonts w:ascii="Times New Roman" w:hAnsi="Times New Roman" w:cs="Times New Roman"/>
          <w:sz w:val="24"/>
          <w:szCs w:val="24"/>
        </w:rPr>
      </w:pPr>
    </w:p>
    <w:p w14:paraId="58EA4EDD" w14:textId="71D5F122" w:rsidR="00BC2E8A" w:rsidRPr="00145F28" w:rsidRDefault="00145F28" w:rsidP="00145F28">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Appointed </w:t>
      </w:r>
      <w:r w:rsidR="00BC2E8A" w:rsidRPr="00145F28">
        <w:rPr>
          <w:rFonts w:ascii="Times New Roman" w:hAnsi="Times New Roman" w:cs="Times New Roman"/>
          <w:sz w:val="24"/>
          <w:szCs w:val="24"/>
        </w:rPr>
        <w:t xml:space="preserve">positions will be filled through an annual application process, with applications for open positions solicited at the beginning of the academic year or as positions are open. The committee will review applications and select representatives based on current needs of the committee.  </w:t>
      </w:r>
    </w:p>
    <w:p w14:paraId="01BA2DFF" w14:textId="764B21E3" w:rsidR="0076421D" w:rsidRDefault="0076421D" w:rsidP="0076421D">
      <w:pPr>
        <w:pStyle w:val="Heading3"/>
      </w:pPr>
      <w:r>
        <w:t>Terms:</w:t>
      </w:r>
    </w:p>
    <w:p w14:paraId="7E0313C2" w14:textId="2DBE7503" w:rsidR="0076421D" w:rsidRPr="009960CF" w:rsidRDefault="0076421D" w:rsidP="009C0DC3">
      <w:pPr>
        <w:spacing w:after="0" w:line="240" w:lineRule="auto"/>
        <w:rPr>
          <w:rFonts w:ascii="Times New Roman" w:hAnsi="Times New Roman" w:cs="Times New Roman"/>
          <w:sz w:val="24"/>
          <w:szCs w:val="24"/>
        </w:rPr>
      </w:pPr>
      <w:r w:rsidRPr="009960CF">
        <w:rPr>
          <w:rFonts w:ascii="Times New Roman" w:hAnsi="Times New Roman" w:cs="Times New Roman"/>
          <w:sz w:val="24"/>
          <w:szCs w:val="24"/>
        </w:rPr>
        <w:t xml:space="preserve">Faculty and </w:t>
      </w:r>
      <w:proofErr w:type="gramStart"/>
      <w:r w:rsidRPr="009960CF">
        <w:rPr>
          <w:rFonts w:ascii="Times New Roman" w:hAnsi="Times New Roman" w:cs="Times New Roman"/>
          <w:sz w:val="24"/>
          <w:szCs w:val="24"/>
        </w:rPr>
        <w:t>staff  =</w:t>
      </w:r>
      <w:proofErr w:type="gramEnd"/>
      <w:r w:rsidRPr="009960CF">
        <w:rPr>
          <w:rFonts w:ascii="Times New Roman" w:hAnsi="Times New Roman" w:cs="Times New Roman"/>
          <w:sz w:val="24"/>
          <w:szCs w:val="24"/>
        </w:rPr>
        <w:t xml:space="preserve"> 3 years</w:t>
      </w:r>
      <w:r w:rsidR="009C0DC3" w:rsidRPr="009960CF">
        <w:rPr>
          <w:rFonts w:ascii="Times New Roman" w:hAnsi="Times New Roman" w:cs="Times New Roman"/>
          <w:sz w:val="24"/>
          <w:szCs w:val="24"/>
        </w:rPr>
        <w:t xml:space="preserve"> </w:t>
      </w:r>
    </w:p>
    <w:p w14:paraId="308DA21A" w14:textId="058015A0" w:rsidR="0076421D" w:rsidRDefault="0076421D" w:rsidP="009C0DC3">
      <w:pPr>
        <w:spacing w:after="0" w:line="240" w:lineRule="auto"/>
        <w:rPr>
          <w:rFonts w:ascii="Times New Roman" w:hAnsi="Times New Roman" w:cs="Times New Roman"/>
          <w:sz w:val="24"/>
          <w:szCs w:val="24"/>
        </w:rPr>
      </w:pPr>
      <w:r w:rsidRPr="009960CF">
        <w:rPr>
          <w:rFonts w:ascii="Times New Roman" w:hAnsi="Times New Roman" w:cs="Times New Roman"/>
          <w:sz w:val="24"/>
          <w:szCs w:val="24"/>
        </w:rPr>
        <w:tab/>
        <w:t>If someone needs to leave the term prior to 3 years, another person will be elected to complete the term.</w:t>
      </w:r>
    </w:p>
    <w:p w14:paraId="1DCA5845" w14:textId="77777777" w:rsidR="0076421D" w:rsidRDefault="0076421D" w:rsidP="009C0DC3">
      <w:pPr>
        <w:spacing w:after="0" w:line="240" w:lineRule="auto"/>
        <w:rPr>
          <w:rFonts w:ascii="Times New Roman" w:hAnsi="Times New Roman" w:cs="Times New Roman"/>
          <w:sz w:val="24"/>
          <w:szCs w:val="24"/>
        </w:rPr>
      </w:pPr>
    </w:p>
    <w:p w14:paraId="21354A42" w14:textId="77777777" w:rsidR="0076421D" w:rsidRDefault="0076421D" w:rsidP="009C0DC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 and community = </w:t>
      </w:r>
      <w:r w:rsidR="009C0DC3" w:rsidRPr="00422747">
        <w:rPr>
          <w:rFonts w:ascii="Times New Roman" w:hAnsi="Times New Roman" w:cs="Times New Roman"/>
          <w:sz w:val="24"/>
          <w:szCs w:val="24"/>
        </w:rPr>
        <w:t xml:space="preserve">1 year, </w:t>
      </w:r>
    </w:p>
    <w:p w14:paraId="08BF91F9" w14:textId="365807F8" w:rsidR="0076421D" w:rsidRDefault="0076421D" w:rsidP="0076421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O</w:t>
      </w:r>
      <w:r w:rsidR="009C0DC3" w:rsidRPr="00422747">
        <w:rPr>
          <w:rFonts w:ascii="Times New Roman" w:hAnsi="Times New Roman" w:cs="Times New Roman"/>
          <w:sz w:val="24"/>
          <w:szCs w:val="24"/>
        </w:rPr>
        <w:t xml:space="preserve">ption to be re-appointed </w:t>
      </w:r>
      <w:r>
        <w:rPr>
          <w:rFonts w:ascii="Times New Roman" w:hAnsi="Times New Roman" w:cs="Times New Roman"/>
          <w:sz w:val="24"/>
          <w:szCs w:val="24"/>
        </w:rPr>
        <w:t>for a 2</w:t>
      </w:r>
      <w:r w:rsidRPr="0076421D">
        <w:rPr>
          <w:rFonts w:ascii="Times New Roman" w:hAnsi="Times New Roman" w:cs="Times New Roman"/>
          <w:sz w:val="24"/>
          <w:szCs w:val="24"/>
          <w:vertAlign w:val="superscript"/>
        </w:rPr>
        <w:t>nd</w:t>
      </w:r>
      <w:r>
        <w:rPr>
          <w:rFonts w:ascii="Times New Roman" w:hAnsi="Times New Roman" w:cs="Times New Roman"/>
          <w:sz w:val="24"/>
          <w:szCs w:val="24"/>
        </w:rPr>
        <w:t xml:space="preserve"> or 3</w:t>
      </w:r>
      <w:r w:rsidRPr="0076421D">
        <w:rPr>
          <w:rFonts w:ascii="Times New Roman" w:hAnsi="Times New Roman" w:cs="Times New Roman"/>
          <w:sz w:val="24"/>
          <w:szCs w:val="24"/>
          <w:vertAlign w:val="superscript"/>
        </w:rPr>
        <w:t>rd</w:t>
      </w:r>
      <w:r>
        <w:rPr>
          <w:rFonts w:ascii="Times New Roman" w:hAnsi="Times New Roman" w:cs="Times New Roman"/>
          <w:sz w:val="24"/>
          <w:szCs w:val="24"/>
        </w:rPr>
        <w:t xml:space="preserve"> year (with member’s and committee’s consent)</w:t>
      </w:r>
    </w:p>
    <w:p w14:paraId="363BADCB" w14:textId="71651B4C" w:rsidR="0076421D" w:rsidRPr="00422747" w:rsidRDefault="0076421D" w:rsidP="0076421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w:t>
      </w:r>
      <w:r w:rsidRPr="00422747">
        <w:rPr>
          <w:rFonts w:ascii="Times New Roman" w:hAnsi="Times New Roman" w:cs="Times New Roman"/>
          <w:sz w:val="24"/>
          <w:szCs w:val="24"/>
        </w:rPr>
        <w:t>ctive student status required to hold a studen</w:t>
      </w:r>
      <w:r>
        <w:rPr>
          <w:rFonts w:ascii="Times New Roman" w:hAnsi="Times New Roman" w:cs="Times New Roman"/>
          <w:sz w:val="24"/>
          <w:szCs w:val="24"/>
        </w:rPr>
        <w:t>t position</w:t>
      </w:r>
      <w:r w:rsidRPr="00422747">
        <w:rPr>
          <w:rFonts w:ascii="Times New Roman" w:hAnsi="Times New Roman" w:cs="Times New Roman"/>
          <w:sz w:val="24"/>
          <w:szCs w:val="24"/>
        </w:rPr>
        <w:t xml:space="preserve">.  </w:t>
      </w:r>
    </w:p>
    <w:p w14:paraId="4AA2F98B" w14:textId="1654D159" w:rsidR="0076421D" w:rsidRDefault="0076421D" w:rsidP="0076421D">
      <w:pPr>
        <w:pStyle w:val="Heading3"/>
      </w:pPr>
      <w:r>
        <w:lastRenderedPageBreak/>
        <w:t>Leadership:</w:t>
      </w:r>
    </w:p>
    <w:p w14:paraId="69FE30C9" w14:textId="04C262D0" w:rsidR="0076421D" w:rsidRDefault="0076421D" w:rsidP="00A44630">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Co-chairs = 1 Staff, 1 Faculty</w:t>
      </w:r>
    </w:p>
    <w:p w14:paraId="30558B19" w14:textId="77777777" w:rsidR="0076421D" w:rsidRDefault="0076421D" w:rsidP="00A44630">
      <w:pPr>
        <w:spacing w:after="0" w:line="240" w:lineRule="auto"/>
        <w:rPr>
          <w:rFonts w:ascii="Times New Roman" w:hAnsi="Times New Roman" w:cs="Times New Roman"/>
          <w:color w:val="000000" w:themeColor="text1"/>
          <w:sz w:val="24"/>
          <w:szCs w:val="24"/>
        </w:rPr>
      </w:pPr>
    </w:p>
    <w:p w14:paraId="54A5E7D6" w14:textId="77777777" w:rsidR="0076421D" w:rsidRDefault="0076421D" w:rsidP="00A44630">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Co-chairs </w:t>
      </w:r>
      <w:r w:rsidR="00A44630" w:rsidRPr="005E6887">
        <w:rPr>
          <w:rFonts w:ascii="Times New Roman" w:hAnsi="Times New Roman" w:cs="Times New Roman"/>
          <w:color w:val="000000" w:themeColor="text1"/>
          <w:sz w:val="24"/>
          <w:szCs w:val="24"/>
        </w:rPr>
        <w:t xml:space="preserve">solicit nominations for upcoming chair </w:t>
      </w:r>
      <w:proofErr w:type="spellStart"/>
      <w:r w:rsidR="00A44630" w:rsidRPr="005E6887">
        <w:rPr>
          <w:rFonts w:ascii="Times New Roman" w:hAnsi="Times New Roman" w:cs="Times New Roman"/>
          <w:color w:val="000000" w:themeColor="text1"/>
          <w:sz w:val="24"/>
          <w:szCs w:val="24"/>
        </w:rPr>
        <w:t>vacanices</w:t>
      </w:r>
      <w:proofErr w:type="spellEnd"/>
      <w:r w:rsidR="00A44630" w:rsidRPr="005E6887">
        <w:rPr>
          <w:rFonts w:ascii="Times New Roman" w:hAnsi="Times New Roman" w:cs="Times New Roman"/>
          <w:color w:val="000000" w:themeColor="text1"/>
          <w:sz w:val="24"/>
          <w:szCs w:val="24"/>
        </w:rPr>
        <w:t xml:space="preserve"> from members of the committee. </w:t>
      </w:r>
    </w:p>
    <w:p w14:paraId="04EB2832" w14:textId="1DFAE747" w:rsidR="00A44630" w:rsidRPr="0076421D" w:rsidRDefault="00A44630" w:rsidP="00A44630">
      <w:pPr>
        <w:spacing w:after="0" w:line="240" w:lineRule="auto"/>
        <w:rPr>
          <w:rFonts w:ascii="Times New Roman" w:hAnsi="Times New Roman" w:cs="Times New Roman"/>
          <w:color w:val="000000" w:themeColor="text1"/>
          <w:sz w:val="24"/>
          <w:szCs w:val="24"/>
        </w:rPr>
      </w:pPr>
      <w:r w:rsidRPr="005E6887">
        <w:rPr>
          <w:rFonts w:ascii="Times New Roman" w:hAnsi="Times New Roman" w:cs="Times New Roman"/>
          <w:color w:val="000000" w:themeColor="text1"/>
          <w:sz w:val="24"/>
          <w:szCs w:val="24"/>
        </w:rPr>
        <w:t xml:space="preserve">Chair nominations </w:t>
      </w:r>
      <w:r w:rsidR="00267633" w:rsidRPr="005E6887">
        <w:rPr>
          <w:rFonts w:ascii="Times New Roman" w:hAnsi="Times New Roman" w:cs="Times New Roman"/>
          <w:color w:val="000000" w:themeColor="text1"/>
          <w:sz w:val="24"/>
          <w:szCs w:val="24"/>
        </w:rPr>
        <w:t>are chosen by the committee</w:t>
      </w:r>
      <w:r w:rsidR="0076421D">
        <w:rPr>
          <w:rFonts w:ascii="Times New Roman" w:hAnsi="Times New Roman" w:cs="Times New Roman"/>
          <w:color w:val="000000" w:themeColor="text1"/>
          <w:sz w:val="24"/>
          <w:szCs w:val="24"/>
        </w:rPr>
        <w:t xml:space="preserve"> and will be presented to the Dean for consultation given workload and school priorities. Co-</w:t>
      </w:r>
      <w:r w:rsidR="00522AA2" w:rsidRPr="005E6887">
        <w:rPr>
          <w:rFonts w:ascii="Times New Roman" w:hAnsi="Times New Roman" w:cs="Times New Roman"/>
          <w:color w:val="000000" w:themeColor="text1"/>
          <w:sz w:val="24"/>
          <w:szCs w:val="24"/>
        </w:rPr>
        <w:t>chairs terms wil</w:t>
      </w:r>
      <w:r w:rsidR="00D5748B" w:rsidRPr="005E6887">
        <w:rPr>
          <w:rFonts w:ascii="Times New Roman" w:hAnsi="Times New Roman" w:cs="Times New Roman"/>
          <w:color w:val="000000" w:themeColor="text1"/>
          <w:sz w:val="24"/>
          <w:szCs w:val="24"/>
        </w:rPr>
        <w:t>l be held for 2</w:t>
      </w:r>
      <w:r w:rsidR="0076421D">
        <w:rPr>
          <w:rFonts w:ascii="Times New Roman" w:hAnsi="Times New Roman" w:cs="Times New Roman"/>
          <w:color w:val="000000" w:themeColor="text1"/>
          <w:sz w:val="24"/>
          <w:szCs w:val="24"/>
        </w:rPr>
        <w:t>-3</w:t>
      </w:r>
      <w:r w:rsidR="00D5748B" w:rsidRPr="005E6887">
        <w:rPr>
          <w:rFonts w:ascii="Times New Roman" w:hAnsi="Times New Roman" w:cs="Times New Roman"/>
          <w:color w:val="000000" w:themeColor="text1"/>
          <w:sz w:val="24"/>
          <w:szCs w:val="24"/>
        </w:rPr>
        <w:t xml:space="preserve"> years and </w:t>
      </w:r>
      <w:r w:rsidR="0076421D">
        <w:rPr>
          <w:rFonts w:ascii="Times New Roman" w:hAnsi="Times New Roman" w:cs="Times New Roman"/>
          <w:color w:val="000000" w:themeColor="text1"/>
          <w:sz w:val="24"/>
          <w:szCs w:val="24"/>
        </w:rPr>
        <w:t>will be staggered to allow for overlap of junior and senior leadership</w:t>
      </w:r>
      <w:r w:rsidR="00613E2A" w:rsidRPr="00422747">
        <w:rPr>
          <w:rFonts w:ascii="Times New Roman" w:hAnsi="Times New Roman" w:cs="Times New Roman"/>
          <w:color w:val="000000" w:themeColor="text1"/>
          <w:sz w:val="24"/>
          <w:szCs w:val="24"/>
        </w:rPr>
        <w:t>.</w:t>
      </w:r>
    </w:p>
    <w:p w14:paraId="5C805BB2" w14:textId="2B0A1462" w:rsidR="00522AA2" w:rsidRPr="005E6887" w:rsidRDefault="00522AA2" w:rsidP="00F71A23">
      <w:pPr>
        <w:spacing w:after="0" w:line="240" w:lineRule="auto"/>
        <w:rPr>
          <w:rFonts w:ascii="Times New Roman" w:hAnsi="Times New Roman" w:cs="Times New Roman"/>
          <w:sz w:val="24"/>
          <w:szCs w:val="24"/>
        </w:rPr>
      </w:pPr>
    </w:p>
    <w:p w14:paraId="213931D0" w14:textId="77777777" w:rsidR="00522AA2" w:rsidRPr="005E6887" w:rsidRDefault="00522AA2" w:rsidP="00F71A23">
      <w:pPr>
        <w:spacing w:after="0" w:line="240" w:lineRule="auto"/>
        <w:rPr>
          <w:rFonts w:ascii="Times New Roman" w:hAnsi="Times New Roman" w:cs="Times New Roman"/>
          <w:color w:val="000000" w:themeColor="text1"/>
          <w:sz w:val="24"/>
          <w:szCs w:val="24"/>
        </w:rPr>
      </w:pPr>
    </w:p>
    <w:p w14:paraId="44EDBAF3" w14:textId="77777777" w:rsidR="0076421D" w:rsidRPr="00636DFF" w:rsidRDefault="0076421D" w:rsidP="0076421D">
      <w:pPr>
        <w:pStyle w:val="Heading3"/>
      </w:pPr>
      <w:r w:rsidRPr="00636DFF">
        <w:t xml:space="preserve">Operating Procedures:  </w:t>
      </w:r>
    </w:p>
    <w:p w14:paraId="6C314C08" w14:textId="77777777" w:rsidR="00ED6186" w:rsidRDefault="005F437B" w:rsidP="00F71A23">
      <w:pPr>
        <w:spacing w:after="0" w:line="240" w:lineRule="auto"/>
        <w:rPr>
          <w:rFonts w:ascii="Times New Roman" w:hAnsi="Times New Roman" w:cs="Times New Roman"/>
          <w:sz w:val="24"/>
          <w:szCs w:val="24"/>
        </w:rPr>
      </w:pPr>
      <w:r w:rsidRPr="005E6887">
        <w:rPr>
          <w:rFonts w:ascii="Times New Roman" w:hAnsi="Times New Roman" w:cs="Times New Roman"/>
          <w:color w:val="000000" w:themeColor="text1"/>
          <w:sz w:val="24"/>
          <w:szCs w:val="24"/>
        </w:rPr>
        <w:t xml:space="preserve">All members of the </w:t>
      </w:r>
      <w:r w:rsidR="00ED7578" w:rsidRPr="005E6887">
        <w:rPr>
          <w:rFonts w:ascii="Times New Roman" w:hAnsi="Times New Roman" w:cs="Times New Roman"/>
          <w:color w:val="000000" w:themeColor="text1"/>
          <w:sz w:val="24"/>
          <w:szCs w:val="24"/>
        </w:rPr>
        <w:t xml:space="preserve">Committee </w:t>
      </w:r>
      <w:r w:rsidRPr="005E6887">
        <w:rPr>
          <w:rFonts w:ascii="Times New Roman" w:hAnsi="Times New Roman" w:cs="Times New Roman"/>
          <w:color w:val="000000" w:themeColor="text1"/>
          <w:sz w:val="24"/>
          <w:szCs w:val="24"/>
        </w:rPr>
        <w:t xml:space="preserve">have equal voting rights. </w:t>
      </w:r>
      <w:r w:rsidR="0076421D">
        <w:rPr>
          <w:rFonts w:ascii="Times New Roman" w:hAnsi="Times New Roman" w:cs="Times New Roman"/>
          <w:sz w:val="24"/>
          <w:szCs w:val="24"/>
        </w:rPr>
        <w:t xml:space="preserve">Annually, </w:t>
      </w:r>
      <w:r w:rsidR="003F11CA" w:rsidRPr="005E6887">
        <w:rPr>
          <w:rFonts w:ascii="Times New Roman" w:hAnsi="Times New Roman" w:cs="Times New Roman"/>
          <w:sz w:val="24"/>
          <w:szCs w:val="24"/>
        </w:rPr>
        <w:t>the committee solicit</w:t>
      </w:r>
      <w:r w:rsidR="0076421D">
        <w:rPr>
          <w:rFonts w:ascii="Times New Roman" w:hAnsi="Times New Roman" w:cs="Times New Roman"/>
          <w:sz w:val="24"/>
          <w:szCs w:val="24"/>
        </w:rPr>
        <w:t>s feedback from the Community of the Whole (COTW)</w:t>
      </w:r>
      <w:r w:rsidR="00C72271" w:rsidRPr="005E6887">
        <w:rPr>
          <w:rFonts w:ascii="Times New Roman" w:hAnsi="Times New Roman" w:cs="Times New Roman"/>
          <w:sz w:val="24"/>
          <w:szCs w:val="24"/>
        </w:rPr>
        <w:t xml:space="preserve"> to set priorities for the year. The</w:t>
      </w:r>
      <w:r w:rsidR="00FB573A" w:rsidRPr="005E6887">
        <w:rPr>
          <w:rFonts w:ascii="Times New Roman" w:hAnsi="Times New Roman" w:cs="Times New Roman"/>
          <w:sz w:val="24"/>
          <w:szCs w:val="24"/>
        </w:rPr>
        <w:t xml:space="preserve"> committee </w:t>
      </w:r>
      <w:r w:rsidR="00C72271" w:rsidRPr="005E6887">
        <w:rPr>
          <w:rFonts w:ascii="Times New Roman" w:hAnsi="Times New Roman" w:cs="Times New Roman"/>
          <w:sz w:val="24"/>
          <w:szCs w:val="24"/>
        </w:rPr>
        <w:t xml:space="preserve">will </w:t>
      </w:r>
      <w:r w:rsidR="00FB573A" w:rsidRPr="005E6887">
        <w:rPr>
          <w:rFonts w:ascii="Times New Roman" w:hAnsi="Times New Roman" w:cs="Times New Roman"/>
          <w:sz w:val="24"/>
          <w:szCs w:val="24"/>
        </w:rPr>
        <w:t xml:space="preserve">meet </w:t>
      </w:r>
      <w:r w:rsidR="003F11CA" w:rsidRPr="005E6887">
        <w:rPr>
          <w:rFonts w:ascii="Times New Roman" w:hAnsi="Times New Roman" w:cs="Times New Roman"/>
          <w:sz w:val="24"/>
          <w:szCs w:val="24"/>
        </w:rPr>
        <w:t>monthly.</w:t>
      </w:r>
      <w:r w:rsidR="00FB573A" w:rsidRPr="005E6887">
        <w:rPr>
          <w:rFonts w:ascii="Times New Roman" w:hAnsi="Times New Roman" w:cs="Times New Roman"/>
          <w:sz w:val="24"/>
          <w:szCs w:val="24"/>
        </w:rPr>
        <w:t xml:space="preserve"> </w:t>
      </w:r>
      <w:r w:rsidR="003F11CA" w:rsidRPr="005E6887">
        <w:rPr>
          <w:rFonts w:ascii="Times New Roman" w:hAnsi="Times New Roman" w:cs="Times New Roman"/>
          <w:sz w:val="24"/>
          <w:szCs w:val="24"/>
        </w:rPr>
        <w:t>In addition to regular attendance by committee members, o</w:t>
      </w:r>
      <w:r w:rsidR="0032454A" w:rsidRPr="005E6887">
        <w:rPr>
          <w:rFonts w:ascii="Times New Roman" w:hAnsi="Times New Roman" w:cs="Times New Roman"/>
          <w:sz w:val="24"/>
          <w:szCs w:val="24"/>
        </w:rPr>
        <w:t xml:space="preserve">ther administrative, faculty, staff, and students may be invited to meetings for </w:t>
      </w:r>
      <w:r w:rsidR="003F11CA" w:rsidRPr="005E6887">
        <w:rPr>
          <w:rFonts w:ascii="Times New Roman" w:hAnsi="Times New Roman" w:cs="Times New Roman"/>
          <w:sz w:val="24"/>
          <w:szCs w:val="24"/>
        </w:rPr>
        <w:t xml:space="preserve">relevant </w:t>
      </w:r>
      <w:r w:rsidR="0032454A" w:rsidRPr="005E6887">
        <w:rPr>
          <w:rFonts w:ascii="Times New Roman" w:hAnsi="Times New Roman" w:cs="Times New Roman"/>
          <w:sz w:val="24"/>
          <w:szCs w:val="24"/>
        </w:rPr>
        <w:t xml:space="preserve">discussions. </w:t>
      </w:r>
    </w:p>
    <w:p w14:paraId="1499ADFF" w14:textId="77777777" w:rsidR="00ED6186" w:rsidRDefault="00ED6186" w:rsidP="00F71A23">
      <w:pPr>
        <w:spacing w:after="0" w:line="240" w:lineRule="auto"/>
        <w:rPr>
          <w:rFonts w:ascii="Times New Roman" w:hAnsi="Times New Roman" w:cs="Times New Roman"/>
          <w:sz w:val="24"/>
          <w:szCs w:val="24"/>
        </w:rPr>
      </w:pPr>
    </w:p>
    <w:p w14:paraId="422DE6A5" w14:textId="61F91181" w:rsidR="00FB573A" w:rsidRPr="0075304D" w:rsidRDefault="0076421D" w:rsidP="00F71A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Necessary </w:t>
      </w:r>
      <w:r w:rsidR="0032454A" w:rsidRPr="005E6887">
        <w:rPr>
          <w:rFonts w:ascii="Times New Roman" w:hAnsi="Times New Roman" w:cs="Times New Roman"/>
          <w:sz w:val="24"/>
          <w:szCs w:val="24"/>
        </w:rPr>
        <w:t>subcommittees</w:t>
      </w:r>
      <w:r w:rsidR="00522AA2" w:rsidRPr="005E6887">
        <w:rPr>
          <w:rFonts w:ascii="Times New Roman" w:hAnsi="Times New Roman" w:cs="Times New Roman"/>
          <w:sz w:val="24"/>
          <w:szCs w:val="24"/>
        </w:rPr>
        <w:t>/task groups</w:t>
      </w:r>
      <w:r w:rsidR="0032454A" w:rsidRPr="005E6887">
        <w:rPr>
          <w:rFonts w:ascii="Times New Roman" w:hAnsi="Times New Roman" w:cs="Times New Roman"/>
          <w:sz w:val="24"/>
          <w:szCs w:val="24"/>
        </w:rPr>
        <w:t xml:space="preserve"> will be </w:t>
      </w:r>
      <w:r w:rsidR="00FB573A" w:rsidRPr="005E6887">
        <w:rPr>
          <w:rFonts w:ascii="Times New Roman" w:hAnsi="Times New Roman" w:cs="Times New Roman"/>
          <w:sz w:val="24"/>
          <w:szCs w:val="24"/>
        </w:rPr>
        <w:t xml:space="preserve">identified </w:t>
      </w:r>
      <w:r w:rsidR="0032454A" w:rsidRPr="005E6887">
        <w:rPr>
          <w:rFonts w:ascii="Times New Roman" w:hAnsi="Times New Roman" w:cs="Times New Roman"/>
          <w:sz w:val="24"/>
          <w:szCs w:val="24"/>
        </w:rPr>
        <w:t xml:space="preserve">and established </w:t>
      </w:r>
      <w:r w:rsidR="00FB573A" w:rsidRPr="005E6887">
        <w:rPr>
          <w:rFonts w:ascii="Times New Roman" w:hAnsi="Times New Roman" w:cs="Times New Roman"/>
          <w:sz w:val="24"/>
          <w:szCs w:val="24"/>
        </w:rPr>
        <w:t>dedicated to specific efforts</w:t>
      </w:r>
      <w:r w:rsidR="0032454A" w:rsidRPr="005E6887">
        <w:rPr>
          <w:rFonts w:ascii="Times New Roman" w:hAnsi="Times New Roman" w:cs="Times New Roman"/>
          <w:sz w:val="24"/>
          <w:szCs w:val="24"/>
        </w:rPr>
        <w:t xml:space="preserve">. </w:t>
      </w:r>
      <w:r w:rsidR="00804272" w:rsidRPr="005E6887">
        <w:rPr>
          <w:rFonts w:ascii="Times New Roman" w:hAnsi="Times New Roman" w:cs="Times New Roman"/>
          <w:sz w:val="24"/>
          <w:szCs w:val="24"/>
        </w:rPr>
        <w:t>Subcommittee</w:t>
      </w:r>
      <w:r w:rsidR="00ED6186">
        <w:rPr>
          <w:rFonts w:ascii="Times New Roman" w:hAnsi="Times New Roman" w:cs="Times New Roman"/>
          <w:sz w:val="24"/>
          <w:szCs w:val="24"/>
        </w:rPr>
        <w:t xml:space="preserve"> chairs report</w:t>
      </w:r>
      <w:r w:rsidR="00804272" w:rsidRPr="005E6887">
        <w:rPr>
          <w:rFonts w:ascii="Times New Roman" w:hAnsi="Times New Roman" w:cs="Times New Roman"/>
          <w:sz w:val="24"/>
          <w:szCs w:val="24"/>
        </w:rPr>
        <w:t xml:space="preserve"> </w:t>
      </w:r>
      <w:r w:rsidR="00ED6186">
        <w:rPr>
          <w:rFonts w:ascii="Times New Roman" w:hAnsi="Times New Roman" w:cs="Times New Roman"/>
          <w:sz w:val="24"/>
          <w:szCs w:val="24"/>
        </w:rPr>
        <w:t xml:space="preserve">to IEC or to COTW as </w:t>
      </w:r>
      <w:proofErr w:type="spellStart"/>
      <w:proofErr w:type="gramStart"/>
      <w:r w:rsidR="00ED6186">
        <w:rPr>
          <w:rFonts w:ascii="Times New Roman" w:hAnsi="Times New Roman" w:cs="Times New Roman"/>
          <w:sz w:val="24"/>
          <w:szCs w:val="24"/>
        </w:rPr>
        <w:t>needed.</w:t>
      </w:r>
      <w:r w:rsidR="0032454A" w:rsidRPr="005E6887">
        <w:rPr>
          <w:rFonts w:ascii="Times New Roman" w:hAnsi="Times New Roman" w:cs="Times New Roman"/>
          <w:sz w:val="24"/>
          <w:szCs w:val="24"/>
        </w:rPr>
        <w:t>Subcommittees</w:t>
      </w:r>
      <w:proofErr w:type="spellEnd"/>
      <w:proofErr w:type="gramEnd"/>
      <w:r w:rsidR="0032454A" w:rsidRPr="005E6887">
        <w:rPr>
          <w:rFonts w:ascii="Times New Roman" w:hAnsi="Times New Roman" w:cs="Times New Roman"/>
          <w:sz w:val="24"/>
          <w:szCs w:val="24"/>
        </w:rPr>
        <w:t xml:space="preserve"> may</w:t>
      </w:r>
      <w:r w:rsidR="00FB573A" w:rsidRPr="005E6887">
        <w:rPr>
          <w:rFonts w:ascii="Times New Roman" w:hAnsi="Times New Roman" w:cs="Times New Roman"/>
          <w:sz w:val="24"/>
          <w:szCs w:val="24"/>
        </w:rPr>
        <w:t xml:space="preserve"> meet more often </w:t>
      </w:r>
      <w:r w:rsidR="0032454A" w:rsidRPr="005E6887">
        <w:rPr>
          <w:rFonts w:ascii="Times New Roman" w:hAnsi="Times New Roman" w:cs="Times New Roman"/>
          <w:sz w:val="24"/>
          <w:szCs w:val="24"/>
        </w:rPr>
        <w:t>and</w:t>
      </w:r>
      <w:r w:rsidR="00FB573A" w:rsidRPr="005E6887">
        <w:rPr>
          <w:rFonts w:ascii="Times New Roman" w:hAnsi="Times New Roman" w:cs="Times New Roman"/>
          <w:sz w:val="24"/>
          <w:szCs w:val="24"/>
        </w:rPr>
        <w:t xml:space="preserve"> include </w:t>
      </w:r>
      <w:r w:rsidR="0032454A" w:rsidRPr="005E6887">
        <w:rPr>
          <w:rFonts w:ascii="Times New Roman" w:hAnsi="Times New Roman" w:cs="Times New Roman"/>
          <w:sz w:val="24"/>
          <w:szCs w:val="24"/>
        </w:rPr>
        <w:t xml:space="preserve">other GSSW community </w:t>
      </w:r>
      <w:r w:rsidR="00FB573A" w:rsidRPr="005E6887">
        <w:rPr>
          <w:rFonts w:ascii="Times New Roman" w:hAnsi="Times New Roman" w:cs="Times New Roman"/>
          <w:sz w:val="24"/>
          <w:szCs w:val="24"/>
        </w:rPr>
        <w:t>members</w:t>
      </w:r>
      <w:r w:rsidR="0032454A" w:rsidRPr="005E6887">
        <w:rPr>
          <w:rFonts w:ascii="Times New Roman" w:hAnsi="Times New Roman" w:cs="Times New Roman"/>
          <w:sz w:val="24"/>
          <w:szCs w:val="24"/>
        </w:rPr>
        <w:t xml:space="preserve">. </w:t>
      </w:r>
      <w:r w:rsidR="00FB573A" w:rsidRPr="005E6887">
        <w:rPr>
          <w:rFonts w:ascii="Times New Roman" w:hAnsi="Times New Roman" w:cs="Times New Roman"/>
          <w:sz w:val="24"/>
          <w:szCs w:val="24"/>
        </w:rPr>
        <w:t xml:space="preserve"> </w:t>
      </w:r>
      <w:r w:rsidR="0032454A" w:rsidRPr="005E6887">
        <w:rPr>
          <w:rFonts w:ascii="Times New Roman" w:hAnsi="Times New Roman" w:cs="Times New Roman"/>
          <w:sz w:val="24"/>
          <w:szCs w:val="24"/>
        </w:rPr>
        <w:t>S</w:t>
      </w:r>
      <w:r w:rsidR="00FB573A" w:rsidRPr="005E6887">
        <w:rPr>
          <w:rFonts w:ascii="Times New Roman" w:hAnsi="Times New Roman" w:cs="Times New Roman"/>
          <w:sz w:val="24"/>
          <w:szCs w:val="24"/>
        </w:rPr>
        <w:t>ubcommittee structures can change as different needs arise or tasks are accomplished.</w:t>
      </w:r>
      <w:r w:rsidR="00522AA2" w:rsidRPr="005E6887">
        <w:rPr>
          <w:rFonts w:ascii="Times New Roman" w:hAnsi="Times New Roman" w:cs="Times New Roman"/>
          <w:sz w:val="24"/>
          <w:szCs w:val="24"/>
        </w:rPr>
        <w:t xml:space="preserve">  Meeting notes will be made available to the GSSW Community through an internal site.</w:t>
      </w:r>
    </w:p>
    <w:p w14:paraId="75F6162A" w14:textId="77777777" w:rsidR="00FB573A" w:rsidRPr="005E6887" w:rsidRDefault="00FB573A" w:rsidP="005F437B">
      <w:pPr>
        <w:keepNext/>
        <w:spacing w:after="0" w:line="240" w:lineRule="auto"/>
        <w:outlineLvl w:val="0"/>
        <w:rPr>
          <w:rFonts w:ascii="Times New Roman" w:hAnsi="Times New Roman" w:cs="Times New Roman"/>
          <w:sz w:val="24"/>
          <w:szCs w:val="24"/>
        </w:rPr>
      </w:pPr>
    </w:p>
    <w:p w14:paraId="7CBD3B5F" w14:textId="44023554" w:rsidR="005F437B" w:rsidRPr="005E6887" w:rsidRDefault="00C72271" w:rsidP="005F437B">
      <w:pPr>
        <w:keepNext/>
        <w:spacing w:after="0" w:line="240" w:lineRule="auto"/>
        <w:outlineLvl w:val="0"/>
        <w:rPr>
          <w:rStyle w:val="apple-converted-space"/>
          <w:rFonts w:ascii="Times New Roman" w:hAnsi="Times New Roman" w:cs="Times New Roman"/>
          <w:sz w:val="24"/>
          <w:szCs w:val="24"/>
        </w:rPr>
      </w:pPr>
      <w:r w:rsidRPr="005E6887">
        <w:rPr>
          <w:rFonts w:ascii="Times New Roman" w:hAnsi="Times New Roman" w:cs="Times New Roman"/>
          <w:color w:val="000000" w:themeColor="text1"/>
          <w:sz w:val="24"/>
          <w:szCs w:val="24"/>
        </w:rPr>
        <w:t xml:space="preserve">A </w:t>
      </w:r>
      <w:r w:rsidR="00ED6186">
        <w:rPr>
          <w:rFonts w:ascii="Times New Roman" w:hAnsi="Times New Roman" w:cs="Times New Roman"/>
          <w:color w:val="000000" w:themeColor="text1"/>
          <w:sz w:val="24"/>
          <w:szCs w:val="24"/>
        </w:rPr>
        <w:t xml:space="preserve">designated </w:t>
      </w:r>
      <w:r w:rsidRPr="005E6887">
        <w:rPr>
          <w:rFonts w:ascii="Times New Roman" w:hAnsi="Times New Roman" w:cs="Times New Roman"/>
          <w:color w:val="000000" w:themeColor="text1"/>
          <w:sz w:val="24"/>
          <w:szCs w:val="24"/>
        </w:rPr>
        <w:t>record keeper will send</w:t>
      </w:r>
      <w:r w:rsidR="005F437B" w:rsidRPr="005E6887">
        <w:rPr>
          <w:rFonts w:ascii="Times New Roman" w:hAnsi="Times New Roman" w:cs="Times New Roman"/>
          <w:color w:val="000000" w:themeColor="text1"/>
          <w:sz w:val="24"/>
          <w:szCs w:val="24"/>
        </w:rPr>
        <w:t xml:space="preserve"> reports, decisions, plans, and recommendations to the </w:t>
      </w:r>
      <w:r w:rsidR="0032454A" w:rsidRPr="005E6887">
        <w:rPr>
          <w:rFonts w:ascii="Times New Roman" w:hAnsi="Times New Roman" w:cs="Times New Roman"/>
          <w:color w:val="000000" w:themeColor="text1"/>
          <w:sz w:val="24"/>
          <w:szCs w:val="24"/>
        </w:rPr>
        <w:t xml:space="preserve">Dean, the Executive Advisory Committee, and the </w:t>
      </w:r>
      <w:r w:rsidR="005F437B" w:rsidRPr="005E6887">
        <w:rPr>
          <w:rFonts w:ascii="Times New Roman" w:hAnsi="Times New Roman" w:cs="Times New Roman"/>
          <w:color w:val="000000" w:themeColor="text1"/>
          <w:sz w:val="24"/>
          <w:szCs w:val="24"/>
        </w:rPr>
        <w:t>Community of the Whole.  Annually, the</w:t>
      </w:r>
      <w:r w:rsidR="00ED6186">
        <w:rPr>
          <w:rFonts w:ascii="Times New Roman" w:hAnsi="Times New Roman" w:cs="Times New Roman"/>
          <w:color w:val="000000" w:themeColor="text1"/>
          <w:sz w:val="24"/>
          <w:szCs w:val="24"/>
        </w:rPr>
        <w:t xml:space="preserve"> Committee C</w:t>
      </w:r>
      <w:r w:rsidR="005F437B" w:rsidRPr="005E6887">
        <w:rPr>
          <w:rFonts w:ascii="Times New Roman" w:hAnsi="Times New Roman" w:cs="Times New Roman"/>
          <w:color w:val="000000" w:themeColor="text1"/>
          <w:sz w:val="24"/>
          <w:szCs w:val="24"/>
        </w:rPr>
        <w:t>hair</w:t>
      </w:r>
      <w:r w:rsidR="009C0DC3" w:rsidRPr="005E6887">
        <w:rPr>
          <w:rFonts w:ascii="Times New Roman" w:hAnsi="Times New Roman" w:cs="Times New Roman"/>
          <w:color w:val="000000" w:themeColor="text1"/>
          <w:sz w:val="24"/>
          <w:szCs w:val="24"/>
        </w:rPr>
        <w:t>s</w:t>
      </w:r>
      <w:r w:rsidR="005F437B" w:rsidRPr="005E6887">
        <w:rPr>
          <w:rFonts w:ascii="Times New Roman" w:hAnsi="Times New Roman" w:cs="Times New Roman"/>
          <w:color w:val="000000" w:themeColor="text1"/>
          <w:sz w:val="24"/>
          <w:szCs w:val="24"/>
        </w:rPr>
        <w:t xml:space="preserve"> </w:t>
      </w:r>
      <w:r w:rsidR="00F71A23" w:rsidRPr="005E6887">
        <w:rPr>
          <w:rFonts w:ascii="Times New Roman" w:hAnsi="Times New Roman" w:cs="Times New Roman"/>
          <w:color w:val="000000" w:themeColor="text1"/>
          <w:sz w:val="24"/>
          <w:szCs w:val="24"/>
        </w:rPr>
        <w:t>report to the Dean and the Community</w:t>
      </w:r>
      <w:r w:rsidR="005F437B" w:rsidRPr="005E6887">
        <w:rPr>
          <w:rFonts w:ascii="Times New Roman" w:hAnsi="Times New Roman" w:cs="Times New Roman"/>
          <w:color w:val="000000" w:themeColor="text1"/>
          <w:sz w:val="24"/>
          <w:szCs w:val="24"/>
        </w:rPr>
        <w:t xml:space="preserve"> of the Whole</w:t>
      </w:r>
      <w:r w:rsidR="009C0DC3" w:rsidRPr="005E6887">
        <w:rPr>
          <w:rFonts w:ascii="Times New Roman" w:hAnsi="Times New Roman" w:cs="Times New Roman"/>
          <w:color w:val="000000" w:themeColor="text1"/>
          <w:sz w:val="24"/>
          <w:szCs w:val="24"/>
        </w:rPr>
        <w:t>.</w:t>
      </w:r>
      <w:r w:rsidR="005F437B" w:rsidRPr="005E6887">
        <w:rPr>
          <w:rFonts w:ascii="Times New Roman" w:hAnsi="Times New Roman" w:cs="Times New Roman"/>
          <w:color w:val="000000" w:themeColor="text1"/>
          <w:sz w:val="24"/>
          <w:szCs w:val="24"/>
        </w:rPr>
        <w:t xml:space="preserve"> </w:t>
      </w:r>
      <w:r w:rsidR="00522AA2" w:rsidRPr="005E6887">
        <w:rPr>
          <w:rFonts w:ascii="Times New Roman" w:hAnsi="Times New Roman" w:cs="Times New Roman"/>
          <w:color w:val="000000" w:themeColor="text1"/>
          <w:sz w:val="24"/>
          <w:szCs w:val="24"/>
        </w:rPr>
        <w:t>These annual reports will be shared</w:t>
      </w:r>
      <w:r w:rsidR="00804272" w:rsidRPr="005E6887">
        <w:rPr>
          <w:rFonts w:ascii="Times New Roman" w:hAnsi="Times New Roman" w:cs="Times New Roman"/>
          <w:color w:val="000000" w:themeColor="text1"/>
          <w:sz w:val="24"/>
          <w:szCs w:val="24"/>
        </w:rPr>
        <w:t xml:space="preserve"> with the Community of the Whole</w:t>
      </w:r>
      <w:r w:rsidR="009C0DC3" w:rsidRPr="005E6887">
        <w:rPr>
          <w:rFonts w:ascii="Times New Roman" w:hAnsi="Times New Roman" w:cs="Times New Roman"/>
          <w:color w:val="000000" w:themeColor="text1"/>
          <w:sz w:val="24"/>
          <w:szCs w:val="24"/>
        </w:rPr>
        <w:t>.</w:t>
      </w:r>
      <w:r w:rsidR="00522AA2" w:rsidRPr="005E6887">
        <w:rPr>
          <w:rFonts w:ascii="Times New Roman" w:hAnsi="Times New Roman" w:cs="Times New Roman"/>
          <w:color w:val="000000" w:themeColor="text1"/>
          <w:sz w:val="24"/>
          <w:szCs w:val="24"/>
        </w:rPr>
        <w:t xml:space="preserve"> </w:t>
      </w:r>
    </w:p>
    <w:p w14:paraId="029B9DEE" w14:textId="77777777" w:rsidR="005F437B" w:rsidRPr="005E6887" w:rsidRDefault="005F437B" w:rsidP="00072F4A">
      <w:pPr>
        <w:spacing w:after="0" w:line="240" w:lineRule="auto"/>
        <w:rPr>
          <w:rFonts w:ascii="Times New Roman" w:hAnsi="Times New Roman" w:cs="Times New Roman"/>
          <w:sz w:val="24"/>
          <w:szCs w:val="24"/>
          <w:u w:val="single"/>
        </w:rPr>
      </w:pPr>
    </w:p>
    <w:p w14:paraId="27067506" w14:textId="3131B3DA" w:rsidR="00072F4A" w:rsidRPr="005E6887" w:rsidRDefault="00072F4A" w:rsidP="00FB573A">
      <w:pPr>
        <w:spacing w:after="0" w:line="240" w:lineRule="auto"/>
        <w:rPr>
          <w:rFonts w:ascii="Times New Roman" w:hAnsi="Times New Roman" w:cs="Times New Roman"/>
          <w:sz w:val="24"/>
          <w:szCs w:val="24"/>
          <w:u w:val="single"/>
        </w:rPr>
      </w:pPr>
    </w:p>
    <w:sectPr w:rsidR="00072F4A" w:rsidRPr="005E6887" w:rsidSect="008B3A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imes New Roman Bold">
    <w:altName w:val="Times New Roman"/>
    <w:panose1 w:val="020208030705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C19D1"/>
    <w:multiLevelType w:val="hybridMultilevel"/>
    <w:tmpl w:val="1B748C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7767A"/>
    <w:multiLevelType w:val="hybridMultilevel"/>
    <w:tmpl w:val="F7E00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10D4E"/>
    <w:multiLevelType w:val="hybridMultilevel"/>
    <w:tmpl w:val="45E60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165B6A"/>
    <w:multiLevelType w:val="hybridMultilevel"/>
    <w:tmpl w:val="547C7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80126D"/>
    <w:multiLevelType w:val="hybridMultilevel"/>
    <w:tmpl w:val="23C821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92C44A0"/>
    <w:multiLevelType w:val="hybridMultilevel"/>
    <w:tmpl w:val="0758F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A8F7467"/>
    <w:multiLevelType w:val="hybridMultilevel"/>
    <w:tmpl w:val="C0841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9B0423"/>
    <w:multiLevelType w:val="hybridMultilevel"/>
    <w:tmpl w:val="B0809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041ABC"/>
    <w:multiLevelType w:val="hybridMultilevel"/>
    <w:tmpl w:val="9DC66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62364A"/>
    <w:multiLevelType w:val="hybridMultilevel"/>
    <w:tmpl w:val="E8022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E210DF"/>
    <w:multiLevelType w:val="hybridMultilevel"/>
    <w:tmpl w:val="B7FE18B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53589C"/>
    <w:multiLevelType w:val="hybridMultilevel"/>
    <w:tmpl w:val="617C2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524DAD"/>
    <w:multiLevelType w:val="hybridMultilevel"/>
    <w:tmpl w:val="6B24A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704C31"/>
    <w:multiLevelType w:val="hybridMultilevel"/>
    <w:tmpl w:val="8AEE5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9"/>
  </w:num>
  <w:num w:numId="4">
    <w:abstractNumId w:val="13"/>
  </w:num>
  <w:num w:numId="5">
    <w:abstractNumId w:val="10"/>
  </w:num>
  <w:num w:numId="6">
    <w:abstractNumId w:val="8"/>
  </w:num>
  <w:num w:numId="7">
    <w:abstractNumId w:val="1"/>
  </w:num>
  <w:num w:numId="8">
    <w:abstractNumId w:val="2"/>
  </w:num>
  <w:num w:numId="9">
    <w:abstractNumId w:val="0"/>
  </w:num>
  <w:num w:numId="10">
    <w:abstractNumId w:val="1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4"/>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39E"/>
    <w:rsid w:val="0002168E"/>
    <w:rsid w:val="00042FCD"/>
    <w:rsid w:val="00052575"/>
    <w:rsid w:val="00071CB3"/>
    <w:rsid w:val="00072BE7"/>
    <w:rsid w:val="00072F4A"/>
    <w:rsid w:val="000B562E"/>
    <w:rsid w:val="000D254F"/>
    <w:rsid w:val="00145F28"/>
    <w:rsid w:val="00194AFC"/>
    <w:rsid w:val="00212A4E"/>
    <w:rsid w:val="00252C8F"/>
    <w:rsid w:val="00267633"/>
    <w:rsid w:val="00274436"/>
    <w:rsid w:val="00297267"/>
    <w:rsid w:val="002B70E2"/>
    <w:rsid w:val="002B7183"/>
    <w:rsid w:val="002E69C7"/>
    <w:rsid w:val="002F06B4"/>
    <w:rsid w:val="0030229B"/>
    <w:rsid w:val="0032454A"/>
    <w:rsid w:val="00341BC0"/>
    <w:rsid w:val="003644AE"/>
    <w:rsid w:val="0037625A"/>
    <w:rsid w:val="003A76C8"/>
    <w:rsid w:val="003F11CA"/>
    <w:rsid w:val="00422747"/>
    <w:rsid w:val="00453DC2"/>
    <w:rsid w:val="00480FD7"/>
    <w:rsid w:val="00491425"/>
    <w:rsid w:val="004B73CF"/>
    <w:rsid w:val="0051236A"/>
    <w:rsid w:val="00517BB8"/>
    <w:rsid w:val="00520609"/>
    <w:rsid w:val="00522AA2"/>
    <w:rsid w:val="00535EA5"/>
    <w:rsid w:val="00542801"/>
    <w:rsid w:val="00574A76"/>
    <w:rsid w:val="00596155"/>
    <w:rsid w:val="005A7778"/>
    <w:rsid w:val="005B6B22"/>
    <w:rsid w:val="005E6887"/>
    <w:rsid w:val="005F437B"/>
    <w:rsid w:val="006045BE"/>
    <w:rsid w:val="00613E2A"/>
    <w:rsid w:val="006202F0"/>
    <w:rsid w:val="006254EA"/>
    <w:rsid w:val="00636DFF"/>
    <w:rsid w:val="00697B22"/>
    <w:rsid w:val="006E639E"/>
    <w:rsid w:val="006F7616"/>
    <w:rsid w:val="00714209"/>
    <w:rsid w:val="00743691"/>
    <w:rsid w:val="00747632"/>
    <w:rsid w:val="00751A58"/>
    <w:rsid w:val="0075304D"/>
    <w:rsid w:val="007641E6"/>
    <w:rsid w:val="0076421D"/>
    <w:rsid w:val="0076615E"/>
    <w:rsid w:val="007753E2"/>
    <w:rsid w:val="007B52FF"/>
    <w:rsid w:val="007F4706"/>
    <w:rsid w:val="00804272"/>
    <w:rsid w:val="00810644"/>
    <w:rsid w:val="00820AF5"/>
    <w:rsid w:val="00824624"/>
    <w:rsid w:val="00871906"/>
    <w:rsid w:val="00886962"/>
    <w:rsid w:val="008B3A1F"/>
    <w:rsid w:val="008B3B6A"/>
    <w:rsid w:val="008C496E"/>
    <w:rsid w:val="0091182E"/>
    <w:rsid w:val="00925E54"/>
    <w:rsid w:val="00980E91"/>
    <w:rsid w:val="00983AAA"/>
    <w:rsid w:val="009960CF"/>
    <w:rsid w:val="009C0DC3"/>
    <w:rsid w:val="00A150C8"/>
    <w:rsid w:val="00A44630"/>
    <w:rsid w:val="00A677AD"/>
    <w:rsid w:val="00AD7761"/>
    <w:rsid w:val="00B22440"/>
    <w:rsid w:val="00B3711C"/>
    <w:rsid w:val="00B4046E"/>
    <w:rsid w:val="00B41A07"/>
    <w:rsid w:val="00B46EAF"/>
    <w:rsid w:val="00B64D57"/>
    <w:rsid w:val="00B91840"/>
    <w:rsid w:val="00BA6510"/>
    <w:rsid w:val="00BC2E8A"/>
    <w:rsid w:val="00BC7D92"/>
    <w:rsid w:val="00BE064A"/>
    <w:rsid w:val="00BE72B3"/>
    <w:rsid w:val="00BF67D0"/>
    <w:rsid w:val="00BF77EA"/>
    <w:rsid w:val="00C33E69"/>
    <w:rsid w:val="00C4643D"/>
    <w:rsid w:val="00C72271"/>
    <w:rsid w:val="00CB27E7"/>
    <w:rsid w:val="00CC0F38"/>
    <w:rsid w:val="00CD3BA2"/>
    <w:rsid w:val="00CE57D3"/>
    <w:rsid w:val="00D03623"/>
    <w:rsid w:val="00D5748B"/>
    <w:rsid w:val="00D66D10"/>
    <w:rsid w:val="00DB65C8"/>
    <w:rsid w:val="00DB719C"/>
    <w:rsid w:val="00EA5B6C"/>
    <w:rsid w:val="00ED6186"/>
    <w:rsid w:val="00ED7578"/>
    <w:rsid w:val="00EE39FF"/>
    <w:rsid w:val="00F03319"/>
    <w:rsid w:val="00F104DC"/>
    <w:rsid w:val="00F71A23"/>
    <w:rsid w:val="00F73F83"/>
    <w:rsid w:val="00FA0C37"/>
    <w:rsid w:val="00FB573A"/>
    <w:rsid w:val="00FD4C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9ED1DA"/>
  <w15:docId w15:val="{1E6E4A37-1520-49C8-9729-47194E780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72F4A"/>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link w:val="Heading2Char"/>
    <w:uiPriority w:val="9"/>
    <w:qFormat/>
    <w:rsid w:val="006E639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E639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A4463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639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E639E"/>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6E639E"/>
  </w:style>
  <w:style w:type="character" w:styleId="Hyperlink">
    <w:name w:val="Hyperlink"/>
    <w:basedOn w:val="DefaultParagraphFont"/>
    <w:uiPriority w:val="99"/>
    <w:unhideWhenUsed/>
    <w:rsid w:val="00FD4C63"/>
    <w:rPr>
      <w:color w:val="0563C1" w:themeColor="hyperlink"/>
      <w:u w:val="single"/>
    </w:rPr>
  </w:style>
  <w:style w:type="paragraph" w:styleId="NormalWeb">
    <w:name w:val="Normal (Web)"/>
    <w:basedOn w:val="Normal"/>
    <w:uiPriority w:val="99"/>
    <w:unhideWhenUsed/>
    <w:rsid w:val="008B3A1F"/>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714209"/>
    <w:pPr>
      <w:ind w:left="720"/>
      <w:contextualSpacing/>
    </w:pPr>
  </w:style>
  <w:style w:type="character" w:customStyle="1" w:styleId="Heading1Char">
    <w:name w:val="Heading 1 Char"/>
    <w:basedOn w:val="DefaultParagraphFont"/>
    <w:link w:val="Heading1"/>
    <w:uiPriority w:val="9"/>
    <w:rsid w:val="00072F4A"/>
    <w:rPr>
      <w:rFonts w:asciiTheme="majorHAnsi" w:eastAsiaTheme="majorEastAsia" w:hAnsiTheme="majorHAnsi" w:cstheme="majorBidi"/>
      <w:b/>
      <w:bCs/>
      <w:color w:val="2C6EAB" w:themeColor="accent1" w:themeShade="B5"/>
      <w:sz w:val="32"/>
      <w:szCs w:val="32"/>
    </w:rPr>
  </w:style>
  <w:style w:type="paragraph" w:styleId="BalloonText">
    <w:name w:val="Balloon Text"/>
    <w:basedOn w:val="Normal"/>
    <w:link w:val="BalloonTextChar"/>
    <w:uiPriority w:val="99"/>
    <w:semiHidden/>
    <w:unhideWhenUsed/>
    <w:rsid w:val="008B3B6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3B6A"/>
    <w:rPr>
      <w:rFonts w:ascii="Lucida Grande" w:hAnsi="Lucida Grande" w:cs="Lucida Grande"/>
      <w:sz w:val="18"/>
      <w:szCs w:val="18"/>
    </w:rPr>
  </w:style>
  <w:style w:type="character" w:styleId="CommentReference">
    <w:name w:val="annotation reference"/>
    <w:basedOn w:val="DefaultParagraphFont"/>
    <w:uiPriority w:val="99"/>
    <w:semiHidden/>
    <w:unhideWhenUsed/>
    <w:rsid w:val="006F7616"/>
    <w:rPr>
      <w:sz w:val="18"/>
      <w:szCs w:val="18"/>
    </w:rPr>
  </w:style>
  <w:style w:type="paragraph" w:styleId="CommentText">
    <w:name w:val="annotation text"/>
    <w:basedOn w:val="Normal"/>
    <w:link w:val="CommentTextChar"/>
    <w:uiPriority w:val="99"/>
    <w:semiHidden/>
    <w:unhideWhenUsed/>
    <w:rsid w:val="006F7616"/>
    <w:pPr>
      <w:spacing w:line="240" w:lineRule="auto"/>
    </w:pPr>
    <w:rPr>
      <w:sz w:val="24"/>
      <w:szCs w:val="24"/>
    </w:rPr>
  </w:style>
  <w:style w:type="character" w:customStyle="1" w:styleId="CommentTextChar">
    <w:name w:val="Comment Text Char"/>
    <w:basedOn w:val="DefaultParagraphFont"/>
    <w:link w:val="CommentText"/>
    <w:uiPriority w:val="99"/>
    <w:semiHidden/>
    <w:rsid w:val="006F7616"/>
    <w:rPr>
      <w:sz w:val="24"/>
      <w:szCs w:val="24"/>
    </w:rPr>
  </w:style>
  <w:style w:type="paragraph" w:styleId="CommentSubject">
    <w:name w:val="annotation subject"/>
    <w:basedOn w:val="CommentText"/>
    <w:next w:val="CommentText"/>
    <w:link w:val="CommentSubjectChar"/>
    <w:uiPriority w:val="99"/>
    <w:semiHidden/>
    <w:unhideWhenUsed/>
    <w:rsid w:val="006F7616"/>
    <w:rPr>
      <w:b/>
      <w:bCs/>
      <w:sz w:val="20"/>
      <w:szCs w:val="20"/>
    </w:rPr>
  </w:style>
  <w:style w:type="character" w:customStyle="1" w:styleId="CommentSubjectChar">
    <w:name w:val="Comment Subject Char"/>
    <w:basedOn w:val="CommentTextChar"/>
    <w:link w:val="CommentSubject"/>
    <w:uiPriority w:val="99"/>
    <w:semiHidden/>
    <w:rsid w:val="006F7616"/>
    <w:rPr>
      <w:b/>
      <w:bCs/>
      <w:sz w:val="20"/>
      <w:szCs w:val="20"/>
    </w:rPr>
  </w:style>
  <w:style w:type="paragraph" w:styleId="Revision">
    <w:name w:val="Revision"/>
    <w:hidden/>
    <w:uiPriority w:val="99"/>
    <w:semiHidden/>
    <w:rsid w:val="0032454A"/>
    <w:pPr>
      <w:spacing w:after="0" w:line="240" w:lineRule="auto"/>
    </w:pPr>
  </w:style>
  <w:style w:type="character" w:customStyle="1" w:styleId="Heading4Char">
    <w:name w:val="Heading 4 Char"/>
    <w:basedOn w:val="DefaultParagraphFont"/>
    <w:link w:val="Heading4"/>
    <w:uiPriority w:val="9"/>
    <w:rsid w:val="00A44630"/>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045067">
      <w:bodyDiv w:val="1"/>
      <w:marLeft w:val="0"/>
      <w:marRight w:val="0"/>
      <w:marTop w:val="0"/>
      <w:marBottom w:val="0"/>
      <w:divBdr>
        <w:top w:val="none" w:sz="0" w:space="0" w:color="auto"/>
        <w:left w:val="none" w:sz="0" w:space="0" w:color="auto"/>
        <w:bottom w:val="none" w:sz="0" w:space="0" w:color="auto"/>
        <w:right w:val="none" w:sz="0" w:space="0" w:color="auto"/>
      </w:divBdr>
    </w:div>
    <w:div w:id="1224607600">
      <w:bodyDiv w:val="1"/>
      <w:marLeft w:val="0"/>
      <w:marRight w:val="0"/>
      <w:marTop w:val="0"/>
      <w:marBottom w:val="0"/>
      <w:divBdr>
        <w:top w:val="none" w:sz="0" w:space="0" w:color="auto"/>
        <w:left w:val="none" w:sz="0" w:space="0" w:color="auto"/>
        <w:bottom w:val="none" w:sz="0" w:space="0" w:color="auto"/>
        <w:right w:val="none" w:sz="0" w:space="0" w:color="auto"/>
      </w:divBdr>
    </w:div>
    <w:div w:id="147398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1002</Words>
  <Characters>5716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Manager/>
  <Company>University of Denver</Company>
  <LinksUpToDate>false</LinksUpToDate>
  <CharactersWithSpaces>6705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Ross</dc:creator>
  <cp:keywords/>
  <dc:description/>
  <cp:lastModifiedBy>Kate Ross</cp:lastModifiedBy>
  <cp:revision>6</cp:revision>
  <cp:lastPrinted>2018-05-02T18:35:00Z</cp:lastPrinted>
  <dcterms:created xsi:type="dcterms:W3CDTF">2018-05-02T18:27:00Z</dcterms:created>
  <dcterms:modified xsi:type="dcterms:W3CDTF">2018-05-14T15:47:00Z</dcterms:modified>
  <cp:category/>
</cp:coreProperties>
</file>