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32" w:rsidRPr="005815A7" w:rsidRDefault="00074932" w:rsidP="00074932">
      <w:pPr>
        <w:pStyle w:val="Title"/>
      </w:pPr>
      <w:r w:rsidRPr="005815A7">
        <w:t>GSSW Inclusive Excellence Committee</w:t>
      </w:r>
    </w:p>
    <w:p w:rsidR="00074932" w:rsidRPr="005815A7" w:rsidRDefault="006836B7" w:rsidP="00074932">
      <w:pPr>
        <w:pStyle w:val="Title"/>
      </w:pPr>
      <w:sdt>
        <w:sdtPr>
          <w:alias w:val="Meeting agenda:"/>
          <w:tag w:val="Meeting agenda:"/>
          <w:id w:val="-660314159"/>
          <w:placeholder>
            <w:docPart w:val="6AACA5A36949425DBC42DCADD3D634E6"/>
          </w:placeholder>
          <w:temporary/>
          <w:showingPlcHdr/>
          <w15:appearance w15:val="hidden"/>
        </w:sdtPr>
        <w:sdtEndPr/>
        <w:sdtContent>
          <w:r w:rsidR="00074932" w:rsidRPr="005815A7">
            <w:t>Meeting Agenda</w:t>
          </w:r>
        </w:sdtContent>
      </w:sdt>
    </w:p>
    <w:p w:rsidR="00074932" w:rsidRDefault="002A0D3C" w:rsidP="00074932">
      <w:pPr>
        <w:spacing w:after="6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April</w:t>
      </w:r>
      <w:r w:rsidR="00074932">
        <w:rPr>
          <w:sz w:val="20"/>
          <w:szCs w:val="20"/>
        </w:rPr>
        <w:t xml:space="preserve"> </w:t>
      </w:r>
      <w:r w:rsidR="00463C0F">
        <w:rPr>
          <w:sz w:val="20"/>
          <w:szCs w:val="20"/>
        </w:rPr>
        <w:t>23</w:t>
      </w:r>
      <w:r w:rsidR="00074932" w:rsidRPr="00BD7110">
        <w:rPr>
          <w:sz w:val="20"/>
          <w:szCs w:val="20"/>
        </w:rPr>
        <w:t>, 201</w:t>
      </w:r>
      <w:r w:rsidR="00F37C89">
        <w:rPr>
          <w:sz w:val="20"/>
          <w:szCs w:val="20"/>
        </w:rPr>
        <w:t>9</w:t>
      </w:r>
      <w:r w:rsidR="00074932" w:rsidRPr="00BD7110">
        <w:rPr>
          <w:sz w:val="20"/>
          <w:szCs w:val="20"/>
        </w:rPr>
        <w:br/>
        <w:t xml:space="preserve">3:00-4:20 </w:t>
      </w:r>
      <w:r w:rsidR="00074932">
        <w:rPr>
          <w:sz w:val="20"/>
          <w:szCs w:val="20"/>
        </w:rPr>
        <w:t>MST</w:t>
      </w:r>
    </w:p>
    <w:p w:rsidR="00463C0F" w:rsidRDefault="00463C0F" w:rsidP="00074932">
      <w:pPr>
        <w:spacing w:after="6" w:line="240" w:lineRule="auto"/>
        <w:contextualSpacing/>
        <w:jc w:val="center"/>
        <w:rPr>
          <w:sz w:val="20"/>
          <w:szCs w:val="20"/>
        </w:rPr>
      </w:pPr>
    </w:p>
    <w:p w:rsidR="00463C0F" w:rsidRDefault="00463C0F" w:rsidP="00074932">
      <w:pPr>
        <w:spacing w:after="6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Click this </w:t>
      </w:r>
      <w:hyperlink r:id="rId7" w:history="1">
        <w:r>
          <w:rPr>
            <w:rStyle w:val="Hyperlink"/>
            <w:sz w:val="20"/>
            <w:szCs w:val="20"/>
          </w:rPr>
          <w:t>Zoom link</w:t>
        </w:r>
      </w:hyperlink>
      <w:r>
        <w:rPr>
          <w:sz w:val="20"/>
          <w:szCs w:val="20"/>
        </w:rPr>
        <w:t xml:space="preserve"> to join meeting</w:t>
      </w:r>
    </w:p>
    <w:p w:rsidR="00074932" w:rsidRPr="00BD7110" w:rsidRDefault="00074932" w:rsidP="00074932">
      <w:pPr>
        <w:spacing w:after="6" w:line="240" w:lineRule="auto"/>
        <w:contextualSpacing/>
        <w:jc w:val="center"/>
        <w:rPr>
          <w:sz w:val="20"/>
          <w:szCs w:val="20"/>
        </w:rPr>
      </w:pPr>
    </w:p>
    <w:p w:rsidR="00074932" w:rsidRDefault="00074932" w:rsidP="00074932">
      <w:pPr>
        <w:pStyle w:val="ListParagraph"/>
        <w:spacing w:before="0" w:after="6" w:line="240" w:lineRule="auto"/>
        <w:contextualSpacing/>
        <w:rPr>
          <w:sz w:val="20"/>
          <w:szCs w:val="20"/>
        </w:rPr>
      </w:pPr>
      <w:r w:rsidRPr="00BD7110">
        <w:rPr>
          <w:sz w:val="20"/>
          <w:szCs w:val="20"/>
        </w:rPr>
        <w:t xml:space="preserve">Welcome </w:t>
      </w:r>
    </w:p>
    <w:p w:rsidR="00074932" w:rsidRPr="00BD7110" w:rsidRDefault="00074932" w:rsidP="00074932">
      <w:pPr>
        <w:spacing w:after="6" w:line="240" w:lineRule="auto"/>
        <w:ind w:left="0"/>
        <w:contextualSpacing/>
        <w:rPr>
          <w:sz w:val="20"/>
          <w:szCs w:val="20"/>
        </w:rPr>
      </w:pPr>
    </w:p>
    <w:p w:rsidR="009A22CF" w:rsidRPr="009A22CF" w:rsidRDefault="009A22CF" w:rsidP="009A22CF">
      <w:pPr>
        <w:pStyle w:val="Heading2"/>
        <w:spacing w:before="0" w:after="6"/>
        <w:rPr>
          <w:sz w:val="20"/>
          <w:szCs w:val="20"/>
        </w:rPr>
      </w:pPr>
      <w:r>
        <w:rPr>
          <w:sz w:val="20"/>
          <w:szCs w:val="20"/>
        </w:rPr>
        <w:t>Housekeeping</w:t>
      </w:r>
    </w:p>
    <w:p w:rsidR="00A552C6" w:rsidRDefault="00F6758A" w:rsidP="00A552C6">
      <w:pPr>
        <w:pStyle w:val="ListParagraph"/>
        <w:numPr>
          <w:ilvl w:val="0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IEC </w:t>
      </w:r>
      <w:r w:rsidR="00A552C6" w:rsidRPr="00A552C6">
        <w:rPr>
          <w:sz w:val="20"/>
          <w:szCs w:val="20"/>
          <w:u w:val="single"/>
        </w:rPr>
        <w:t>NOT</w:t>
      </w:r>
      <w:r w:rsidR="00A552C6">
        <w:rPr>
          <w:sz w:val="20"/>
          <w:szCs w:val="20"/>
        </w:rPr>
        <w:t xml:space="preserve"> r</w:t>
      </w:r>
      <w:r>
        <w:rPr>
          <w:sz w:val="20"/>
          <w:szCs w:val="20"/>
        </w:rPr>
        <w:t>eporting out to Community of the Whole</w:t>
      </w:r>
      <w:r w:rsidR="00927E39">
        <w:rPr>
          <w:sz w:val="20"/>
          <w:szCs w:val="20"/>
        </w:rPr>
        <w:t xml:space="preserve"> (COTW)</w:t>
      </w:r>
      <w:r>
        <w:rPr>
          <w:sz w:val="20"/>
          <w:szCs w:val="20"/>
        </w:rPr>
        <w:t xml:space="preserve"> in June</w:t>
      </w:r>
    </w:p>
    <w:p w:rsidR="00A552C6" w:rsidRDefault="00A552C6" w:rsidP="00A552C6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Will prepare a one-page slide to share with COTW</w:t>
      </w:r>
    </w:p>
    <w:p w:rsidR="00A552C6" w:rsidRDefault="00A552C6" w:rsidP="00A552C6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Will prepare full annual report for historical record</w:t>
      </w:r>
    </w:p>
    <w:p w:rsidR="00A552C6" w:rsidRDefault="00A552C6" w:rsidP="00F6758A">
      <w:pPr>
        <w:pStyle w:val="ListParagraph"/>
        <w:numPr>
          <w:ilvl w:val="0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New IEC members (2 staff, 2 faculty) up for vote (pending)</w:t>
      </w:r>
    </w:p>
    <w:p w:rsidR="00FB461D" w:rsidRDefault="00FB461D" w:rsidP="00FB461D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Up for debate: </w:t>
      </w:r>
      <w:r w:rsidR="00E97D01">
        <w:rPr>
          <w:sz w:val="20"/>
          <w:szCs w:val="20"/>
        </w:rPr>
        <w:t>does</w:t>
      </w:r>
      <w:r>
        <w:rPr>
          <w:sz w:val="20"/>
          <w:szCs w:val="20"/>
        </w:rPr>
        <w:t xml:space="preserve"> Dean handpicks members/chairs</w:t>
      </w:r>
      <w:r w:rsidR="00E97D01">
        <w:rPr>
          <w:sz w:val="20"/>
          <w:szCs w:val="20"/>
        </w:rPr>
        <w:t>?</w:t>
      </w:r>
    </w:p>
    <w:p w:rsidR="00E97D01" w:rsidRPr="00E97D01" w:rsidRDefault="00E97D01" w:rsidP="00E97D01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Historically we’ve tried to put it to vote by the committee </w:t>
      </w:r>
    </w:p>
    <w:p w:rsidR="00F6758A" w:rsidRDefault="00F6758A" w:rsidP="00F6758A">
      <w:pPr>
        <w:pStyle w:val="ListParagraph"/>
        <w:numPr>
          <w:ilvl w:val="0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Articles of Organization Revisions</w:t>
      </w:r>
      <w:r w:rsidR="00A552C6">
        <w:rPr>
          <w:sz w:val="20"/>
          <w:szCs w:val="20"/>
        </w:rPr>
        <w:t xml:space="preserve"> – up for vote by staff and faculty in May </w:t>
      </w:r>
    </w:p>
    <w:p w:rsidR="00F6758A" w:rsidRDefault="00F6758A" w:rsidP="00F6758A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Student </w:t>
      </w:r>
      <w:r w:rsidR="000504B6">
        <w:rPr>
          <w:sz w:val="20"/>
          <w:szCs w:val="20"/>
        </w:rPr>
        <w:t>IEC group</w:t>
      </w:r>
    </w:p>
    <w:p w:rsidR="008C4D2B" w:rsidRDefault="008C4D2B" w:rsidP="008C4D2B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Monthly might be a lot; every other or quarterly more realistic</w:t>
      </w:r>
    </w:p>
    <w:p w:rsidR="008C4D2B" w:rsidRDefault="008C4D2B" w:rsidP="008C4D2B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Be sure that we’re accountable for following up with questions/concerns</w:t>
      </w:r>
    </w:p>
    <w:p w:rsidR="008C4D2B" w:rsidRDefault="008C4D2B" w:rsidP="008C4D2B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Potential for placing IEC in defensive position</w:t>
      </w:r>
    </w:p>
    <w:p w:rsidR="00F6758A" w:rsidRDefault="00F6758A" w:rsidP="00F6758A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Term lengths/rules</w:t>
      </w:r>
    </w:p>
    <w:p w:rsidR="00E97D01" w:rsidRDefault="00E97D01" w:rsidP="00E97D01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Currently 3 year terms for faculty and staff; students and community members serve 1 year with up to 2 additional years with committee approval</w:t>
      </w:r>
    </w:p>
    <w:p w:rsidR="00195126" w:rsidRDefault="00195126" w:rsidP="00195126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Motion to change faculty/staff term to 2 years</w:t>
      </w:r>
    </w:p>
    <w:p w:rsidR="00E97D01" w:rsidRDefault="00E97D01" w:rsidP="00E97D01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 any other committees have a 3-year term?  Check governance document</w:t>
      </w:r>
    </w:p>
    <w:p w:rsidR="00E130F0" w:rsidRDefault="00E97D01" w:rsidP="00E130F0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Students – </w:t>
      </w:r>
    </w:p>
    <w:p w:rsidR="00E130F0" w:rsidRDefault="00E130F0" w:rsidP="00E130F0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Foundation students: dial them in during orientation? </w:t>
      </w:r>
    </w:p>
    <w:p w:rsidR="00E130F0" w:rsidRPr="00E130F0" w:rsidRDefault="00E130F0" w:rsidP="00E130F0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Concentration year – dial in spring of their foundation year </w:t>
      </w:r>
      <w:r w:rsidRPr="00E130F0">
        <w:rPr>
          <w:sz w:val="20"/>
          <w:szCs w:val="20"/>
        </w:rPr>
        <w:t>(or during summer for AS)</w:t>
      </w:r>
    </w:p>
    <w:p w:rsidR="00E97D01" w:rsidRPr="00E130F0" w:rsidRDefault="00E130F0" w:rsidP="00E130F0">
      <w:pPr>
        <w:pStyle w:val="ListParagraph"/>
        <w:numPr>
          <w:ilvl w:val="4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E130F0">
        <w:rPr>
          <w:sz w:val="20"/>
          <w:szCs w:val="20"/>
        </w:rPr>
        <w:t xml:space="preserve">Can </w:t>
      </w:r>
      <w:r>
        <w:rPr>
          <w:sz w:val="20"/>
          <w:szCs w:val="20"/>
        </w:rPr>
        <w:t>prepare</w:t>
      </w:r>
      <w:r w:rsidRPr="00E130F0">
        <w:rPr>
          <w:sz w:val="20"/>
          <w:szCs w:val="20"/>
        </w:rPr>
        <w:t xml:space="preserve"> </w:t>
      </w:r>
      <w:r>
        <w:rPr>
          <w:sz w:val="20"/>
          <w:szCs w:val="20"/>
        </w:rPr>
        <w:t>IEC</w:t>
      </w:r>
      <w:r w:rsidRPr="00E130F0">
        <w:rPr>
          <w:sz w:val="20"/>
          <w:szCs w:val="20"/>
        </w:rPr>
        <w:t xml:space="preserve"> during </w:t>
      </w:r>
      <w:r>
        <w:rPr>
          <w:sz w:val="20"/>
          <w:szCs w:val="20"/>
        </w:rPr>
        <w:t>Summer</w:t>
      </w:r>
      <w:r w:rsidRPr="00E130F0">
        <w:rPr>
          <w:sz w:val="20"/>
          <w:szCs w:val="20"/>
        </w:rPr>
        <w:t xml:space="preserve"> </w:t>
      </w:r>
    </w:p>
    <w:p w:rsidR="00F6758A" w:rsidRDefault="00F6758A" w:rsidP="00F6758A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Survey function</w:t>
      </w:r>
    </w:p>
    <w:p w:rsidR="00F6758A" w:rsidRDefault="00927E39" w:rsidP="00F6758A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Reporting out regularly to COTW/Community engagement </w:t>
      </w:r>
    </w:p>
    <w:p w:rsidR="00074932" w:rsidRPr="00FB559E" w:rsidRDefault="00074932" w:rsidP="00074932">
      <w:pPr>
        <w:pStyle w:val="ListParagraph"/>
        <w:numPr>
          <w:ilvl w:val="0"/>
          <w:numId w:val="0"/>
        </w:numPr>
        <w:spacing w:before="0" w:after="6" w:line="240" w:lineRule="auto"/>
        <w:ind w:left="1800"/>
        <w:contextualSpacing/>
        <w:rPr>
          <w:sz w:val="20"/>
          <w:szCs w:val="20"/>
        </w:rPr>
      </w:pPr>
    </w:p>
    <w:p w:rsidR="00074932" w:rsidRPr="00463C0F" w:rsidRDefault="00463C0F" w:rsidP="00074932">
      <w:pPr>
        <w:pStyle w:val="Heading2"/>
        <w:spacing w:before="0" w:after="6"/>
        <w:rPr>
          <w:sz w:val="20"/>
          <w:szCs w:val="20"/>
        </w:rPr>
      </w:pPr>
      <w:r w:rsidRPr="00463C0F">
        <w:rPr>
          <w:sz w:val="20"/>
          <w:szCs w:val="20"/>
        </w:rPr>
        <w:t xml:space="preserve">Progress Reports </w:t>
      </w:r>
    </w:p>
    <w:p w:rsidR="00074932" w:rsidRPr="00463C0F" w:rsidRDefault="00074932" w:rsidP="00074932">
      <w:pPr>
        <w:pStyle w:val="ListParagraph"/>
        <w:numPr>
          <w:ilvl w:val="0"/>
          <w:numId w:val="0"/>
        </w:numPr>
        <w:spacing w:before="0" w:after="6" w:line="240" w:lineRule="auto"/>
        <w:ind w:left="1080"/>
        <w:contextualSpacing/>
        <w:rPr>
          <w:sz w:val="20"/>
          <w:szCs w:val="20"/>
        </w:rPr>
      </w:pPr>
    </w:p>
    <w:p w:rsidR="0009515F" w:rsidRDefault="00595996" w:rsidP="00595996">
      <w:pPr>
        <w:pStyle w:val="ListParagraph"/>
        <w:numPr>
          <w:ilvl w:val="0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</w:t>
      </w:r>
      <w:r w:rsidR="0009515F" w:rsidRPr="0009515F">
        <w:rPr>
          <w:sz w:val="20"/>
          <w:szCs w:val="20"/>
        </w:rPr>
        <w:t>rogrammatic climate and knowledge about Islam/Islamophobia</w:t>
      </w:r>
      <w:r>
        <w:rPr>
          <w:sz w:val="20"/>
          <w:szCs w:val="20"/>
        </w:rPr>
        <w:t xml:space="preserve"> (Eugene and Jaci)</w:t>
      </w:r>
    </w:p>
    <w:p w:rsidR="007C57E5" w:rsidRDefault="007C57E5" w:rsidP="00595996">
      <w:pPr>
        <w:pStyle w:val="ListParagraph"/>
        <w:numPr>
          <w:ilvl w:val="1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Went out 4/23; 124 responses already </w:t>
      </w:r>
    </w:p>
    <w:p w:rsidR="007C57E5" w:rsidRDefault="007C57E5" w:rsidP="00595996">
      <w:pPr>
        <w:pStyle w:val="ListParagraph"/>
        <w:numPr>
          <w:ilvl w:val="1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Will send follow up notices</w:t>
      </w:r>
    </w:p>
    <w:p w:rsidR="007C57E5" w:rsidRDefault="007C57E5" w:rsidP="00595996">
      <w:pPr>
        <w:pStyle w:val="ListParagraph"/>
        <w:numPr>
          <w:ilvl w:val="1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Concerns raised</w:t>
      </w:r>
    </w:p>
    <w:p w:rsidR="007C57E5" w:rsidRDefault="007C57E5" w:rsidP="007C57E5">
      <w:pPr>
        <w:pStyle w:val="ListParagraph"/>
        <w:numPr>
          <w:ilvl w:val="2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Definitions of micro-aggressions (Sue 2010 definitions doesn’t specify marginalized populations)</w:t>
      </w:r>
    </w:p>
    <w:p w:rsidR="007C57E5" w:rsidRDefault="007C57E5" w:rsidP="007C57E5">
      <w:pPr>
        <w:pStyle w:val="ListParagraph"/>
        <w:numPr>
          <w:ilvl w:val="3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Will be changing definitions to explicitly mention marginalized groups</w:t>
      </w:r>
      <w:r w:rsidR="00315166">
        <w:rPr>
          <w:sz w:val="20"/>
          <w:szCs w:val="20"/>
        </w:rPr>
        <w:t xml:space="preserve"> (more recent Sue definition)</w:t>
      </w:r>
    </w:p>
    <w:p w:rsidR="001B3176" w:rsidRDefault="001B3176" w:rsidP="007C57E5">
      <w:pPr>
        <w:pStyle w:val="ListParagraph"/>
        <w:numPr>
          <w:ilvl w:val="3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Important to address attitudes toward predominant culture as well as marginalized</w:t>
      </w:r>
      <w:r w:rsidR="00C2332B">
        <w:rPr>
          <w:sz w:val="20"/>
          <w:szCs w:val="20"/>
        </w:rPr>
        <w:t>; whether this is a micro-aggression is debatable</w:t>
      </w:r>
    </w:p>
    <w:p w:rsidR="0064771B" w:rsidRPr="0064771B" w:rsidRDefault="00554F3D" w:rsidP="0064771B">
      <w:pPr>
        <w:pStyle w:val="ListParagraph"/>
        <w:numPr>
          <w:ilvl w:val="4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Will address this in the report</w:t>
      </w:r>
    </w:p>
    <w:p w:rsidR="007C57E5" w:rsidRDefault="007C57E5" w:rsidP="007C57E5">
      <w:pPr>
        <w:pStyle w:val="ListParagraph"/>
        <w:numPr>
          <w:ilvl w:val="2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Questions regarding perceptions of Muslims</w:t>
      </w:r>
    </w:p>
    <w:p w:rsidR="007C57E5" w:rsidRDefault="007C57E5" w:rsidP="007C57E5">
      <w:pPr>
        <w:pStyle w:val="ListParagraph"/>
        <w:numPr>
          <w:ilvl w:val="3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Does this reinforce biases?  i.e. language used in the scale</w:t>
      </w:r>
    </w:p>
    <w:p w:rsidR="007C57E5" w:rsidRDefault="007C57E5" w:rsidP="007C57E5">
      <w:pPr>
        <w:pStyle w:val="ListParagraph"/>
        <w:numPr>
          <w:ilvl w:val="3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This series of questions skipped by survey takers that identify as Muslim  </w:t>
      </w:r>
    </w:p>
    <w:p w:rsidR="007C57E5" w:rsidRDefault="007C57E5" w:rsidP="007C57E5">
      <w:pPr>
        <w:pStyle w:val="ListParagraph"/>
        <w:numPr>
          <w:ilvl w:val="2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Conflating knowledge of Muslim community with competence to work with this population?</w:t>
      </w:r>
    </w:p>
    <w:p w:rsidR="00150D7F" w:rsidRDefault="00411B34" w:rsidP="00150D7F">
      <w:pPr>
        <w:pStyle w:val="ListParagraph"/>
        <w:numPr>
          <w:ilvl w:val="3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Survey never indicates we’re measuring competence; only attitudes</w:t>
      </w:r>
    </w:p>
    <w:p w:rsidR="007C57E5" w:rsidRPr="00150D7F" w:rsidRDefault="00BB7AB8" w:rsidP="00150D7F">
      <w:pPr>
        <w:pStyle w:val="ListParagraph"/>
        <w:numPr>
          <w:ilvl w:val="3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 w:rsidRPr="00150D7F">
        <w:rPr>
          <w:sz w:val="20"/>
          <w:szCs w:val="20"/>
        </w:rPr>
        <w:lastRenderedPageBreak/>
        <w:t xml:space="preserve">Helpful to ask question several different ways </w:t>
      </w:r>
    </w:p>
    <w:p w:rsidR="00150D7F" w:rsidRDefault="00150D7F" w:rsidP="00150D7F">
      <w:pPr>
        <w:pStyle w:val="ListParagraph"/>
        <w:numPr>
          <w:ilvl w:val="1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Identify survey earlier next year to allow more time for review</w:t>
      </w:r>
    </w:p>
    <w:p w:rsidR="001A6285" w:rsidRDefault="001A6285" w:rsidP="001A6285">
      <w:pPr>
        <w:pStyle w:val="ListParagraph"/>
        <w:numPr>
          <w:ilvl w:val="2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That said, bear in mind no survey will be perfect; there </w:t>
      </w:r>
      <w:r w:rsidR="00363B3C">
        <w:rPr>
          <w:sz w:val="20"/>
          <w:szCs w:val="20"/>
        </w:rPr>
        <w:t>is give and take</w:t>
      </w:r>
    </w:p>
    <w:p w:rsidR="008916F1" w:rsidRDefault="008916F1" w:rsidP="001A6285">
      <w:pPr>
        <w:pStyle w:val="ListParagraph"/>
        <w:numPr>
          <w:ilvl w:val="2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As long as the full survey has been reviewed by IRB, amendments are relatively quick and easy to man</w:t>
      </w:r>
      <w:r w:rsidR="004F15E5">
        <w:rPr>
          <w:sz w:val="20"/>
          <w:szCs w:val="20"/>
        </w:rPr>
        <w:t>age</w:t>
      </w:r>
    </w:p>
    <w:p w:rsidR="00A32869" w:rsidRDefault="00A32869" w:rsidP="00A32869">
      <w:pPr>
        <w:pStyle w:val="ListParagraph"/>
        <w:numPr>
          <w:ilvl w:val="1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We will incorporate what we learn from this survey into IEC’s goals moving forward</w:t>
      </w:r>
    </w:p>
    <w:p w:rsidR="001B3176" w:rsidRDefault="001B3176" w:rsidP="001B3176">
      <w:pPr>
        <w:pStyle w:val="ListParagraph"/>
        <w:numPr>
          <w:ilvl w:val="2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Competency training? </w:t>
      </w:r>
    </w:p>
    <w:p w:rsidR="001B3176" w:rsidRDefault="001B3176" w:rsidP="001B3176">
      <w:pPr>
        <w:pStyle w:val="ListParagraph"/>
        <w:numPr>
          <w:ilvl w:val="2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Will provide aggregate data by population group (staff/faculty/students…)</w:t>
      </w:r>
    </w:p>
    <w:p w:rsidR="003042AF" w:rsidRDefault="0064771B" w:rsidP="001B3176">
      <w:pPr>
        <w:pStyle w:val="ListParagraph"/>
        <w:numPr>
          <w:ilvl w:val="2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Colorado Muslim Speakers Bureau (CMSB) interested in working with GSSW</w:t>
      </w:r>
    </w:p>
    <w:p w:rsidR="0064771B" w:rsidRDefault="003042AF" w:rsidP="001B3176">
      <w:pPr>
        <w:pStyle w:val="ListParagraph"/>
        <w:numPr>
          <w:ilvl w:val="2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Compare to CSWE findings</w:t>
      </w:r>
      <w:r w:rsidR="0064771B">
        <w:rPr>
          <w:sz w:val="20"/>
          <w:szCs w:val="20"/>
        </w:rPr>
        <w:t xml:space="preserve"> </w:t>
      </w:r>
    </w:p>
    <w:p w:rsidR="0064771B" w:rsidRDefault="0064771B" w:rsidP="0064771B">
      <w:pPr>
        <w:pStyle w:val="ListParagraph"/>
        <w:numPr>
          <w:ilvl w:val="1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Students unclear as</w:t>
      </w:r>
      <w:r w:rsidR="0042534F">
        <w:rPr>
          <w:sz w:val="20"/>
          <w:szCs w:val="20"/>
        </w:rPr>
        <w:t xml:space="preserve"> to how this data is being used; improve clarity of messaging? </w:t>
      </w:r>
    </w:p>
    <w:p w:rsidR="0009515F" w:rsidRDefault="0009515F" w:rsidP="0009515F">
      <w:pPr>
        <w:pStyle w:val="ListParagraph"/>
        <w:numPr>
          <w:ilvl w:val="0"/>
          <w:numId w:val="0"/>
        </w:numPr>
        <w:spacing w:before="0" w:after="6" w:line="240" w:lineRule="auto"/>
        <w:ind w:left="1080"/>
        <w:contextualSpacing/>
        <w:rPr>
          <w:sz w:val="20"/>
          <w:szCs w:val="20"/>
        </w:rPr>
      </w:pPr>
    </w:p>
    <w:p w:rsidR="00074932" w:rsidRPr="00463C0F" w:rsidRDefault="00595996" w:rsidP="00595996">
      <w:pPr>
        <w:pStyle w:val="ListParagraph"/>
        <w:numPr>
          <w:ilvl w:val="0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UDL</w:t>
      </w:r>
      <w:r w:rsidR="00463C0F">
        <w:rPr>
          <w:sz w:val="20"/>
          <w:szCs w:val="20"/>
        </w:rPr>
        <w:t xml:space="preserve"> progress (Heather, </w:t>
      </w:r>
      <w:r w:rsidR="00463C0F" w:rsidRPr="00463C0F">
        <w:rPr>
          <w:sz w:val="20"/>
          <w:szCs w:val="20"/>
        </w:rPr>
        <w:t>Akio)</w:t>
      </w:r>
    </w:p>
    <w:p w:rsidR="00A21B47" w:rsidRPr="00A21B47" w:rsidRDefault="006836B7" w:rsidP="006836B7">
      <w:pPr>
        <w:pStyle w:val="ListParagraph"/>
        <w:numPr>
          <w:ilvl w:val="1"/>
          <w:numId w:val="6"/>
        </w:numPr>
        <w:spacing w:before="0" w:after="6" w:line="240" w:lineRule="auto"/>
        <w:contextualSpacing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Discussion tabled</w:t>
      </w:r>
    </w:p>
    <w:bookmarkEnd w:id="0"/>
    <w:p w:rsidR="00074932" w:rsidRPr="00F37C89" w:rsidRDefault="00074932" w:rsidP="00074932">
      <w:pPr>
        <w:pStyle w:val="ListParagraph"/>
        <w:numPr>
          <w:ilvl w:val="0"/>
          <w:numId w:val="0"/>
        </w:numPr>
        <w:spacing w:before="0" w:after="6" w:line="240" w:lineRule="auto"/>
        <w:ind w:left="1080"/>
        <w:contextualSpacing/>
        <w:rPr>
          <w:sz w:val="20"/>
          <w:szCs w:val="20"/>
          <w:highlight w:val="yellow"/>
        </w:rPr>
      </w:pPr>
    </w:p>
    <w:p w:rsidR="00074932" w:rsidRPr="00463C0F" w:rsidRDefault="00463C0F" w:rsidP="00595996">
      <w:pPr>
        <w:pStyle w:val="ListParagraph"/>
        <w:numPr>
          <w:ilvl w:val="0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 w:rsidRPr="00463C0F">
        <w:rPr>
          <w:sz w:val="20"/>
          <w:szCs w:val="20"/>
        </w:rPr>
        <w:t xml:space="preserve">GSSW Culture and Climate Steering Committee (Amy, Kate, </w:t>
      </w:r>
      <w:proofErr w:type="spellStart"/>
      <w:r w:rsidRPr="00463C0F">
        <w:rPr>
          <w:sz w:val="20"/>
          <w:szCs w:val="20"/>
        </w:rPr>
        <w:t>Le</w:t>
      </w:r>
      <w:r w:rsidR="00B111EF">
        <w:rPr>
          <w:rFonts w:cstheme="minorHAnsi"/>
          <w:sz w:val="20"/>
          <w:szCs w:val="20"/>
        </w:rPr>
        <w:t>á</w:t>
      </w:r>
      <w:proofErr w:type="spellEnd"/>
      <w:r w:rsidRPr="00463C0F">
        <w:rPr>
          <w:sz w:val="20"/>
          <w:szCs w:val="20"/>
        </w:rPr>
        <w:t>)</w:t>
      </w:r>
    </w:p>
    <w:p w:rsidR="0037090E" w:rsidRPr="0037090E" w:rsidRDefault="006836B7" w:rsidP="00595996">
      <w:pPr>
        <w:pStyle w:val="ListParagraph"/>
        <w:numPr>
          <w:ilvl w:val="1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Discussion tabled </w:t>
      </w:r>
    </w:p>
    <w:p w:rsidR="0037090E" w:rsidRPr="0037090E" w:rsidRDefault="0037090E" w:rsidP="00784103">
      <w:pPr>
        <w:pStyle w:val="ListParagraph"/>
        <w:numPr>
          <w:ilvl w:val="0"/>
          <w:numId w:val="0"/>
        </w:numPr>
        <w:spacing w:before="0" w:after="6" w:line="240" w:lineRule="auto"/>
        <w:ind w:left="1080"/>
        <w:contextualSpacing/>
        <w:rPr>
          <w:sz w:val="20"/>
          <w:szCs w:val="20"/>
          <w:highlight w:val="yellow"/>
        </w:rPr>
      </w:pPr>
    </w:p>
    <w:p w:rsidR="003042AF" w:rsidRDefault="00463C0F" w:rsidP="003042AF">
      <w:pPr>
        <w:pStyle w:val="ListParagraph"/>
        <w:numPr>
          <w:ilvl w:val="0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 w:rsidRPr="000504B6">
        <w:rPr>
          <w:sz w:val="20"/>
          <w:szCs w:val="20"/>
        </w:rPr>
        <w:t>Admissions outreach to underrepresented groups (Roberto)</w:t>
      </w:r>
    </w:p>
    <w:p w:rsidR="002870C9" w:rsidRDefault="002870C9" w:rsidP="00C749D2">
      <w:pPr>
        <w:pStyle w:val="ListParagraph"/>
        <w:numPr>
          <w:ilvl w:val="1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Recommendations: </w:t>
      </w:r>
    </w:p>
    <w:p w:rsidR="002870C9" w:rsidRDefault="002870C9" w:rsidP="00C749D2">
      <w:pPr>
        <w:pStyle w:val="ListParagraph"/>
        <w:numPr>
          <w:ilvl w:val="2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Director of enrollment should always be resource to IEC (composition data)</w:t>
      </w:r>
    </w:p>
    <w:p w:rsidR="00463C0F" w:rsidRDefault="002870C9" w:rsidP="00C749D2">
      <w:pPr>
        <w:pStyle w:val="ListParagraph"/>
        <w:numPr>
          <w:ilvl w:val="2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Should be required to provide data on demand/on a regular schedule</w:t>
      </w:r>
    </w:p>
    <w:p w:rsidR="00C749D2" w:rsidRDefault="00C749D2" w:rsidP="00C749D2">
      <w:pPr>
        <w:pStyle w:val="ListParagraph"/>
        <w:numPr>
          <w:ilvl w:val="2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How can we spend strategically? Strategy formed by IEC</w:t>
      </w:r>
    </w:p>
    <w:p w:rsidR="00685701" w:rsidRDefault="00685701" w:rsidP="00C749D2">
      <w:pPr>
        <w:pStyle w:val="ListParagraph"/>
        <w:numPr>
          <w:ilvl w:val="2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Enrollment team should be on same page goal-wise</w:t>
      </w:r>
      <w:r w:rsidR="00144A70">
        <w:rPr>
          <w:sz w:val="20"/>
          <w:szCs w:val="20"/>
        </w:rPr>
        <w:t xml:space="preserve"> – should be part of </w:t>
      </w:r>
      <w:proofErr w:type="spellStart"/>
      <w:r w:rsidR="00144A70">
        <w:rPr>
          <w:sz w:val="20"/>
          <w:szCs w:val="20"/>
        </w:rPr>
        <w:t>evals</w:t>
      </w:r>
      <w:proofErr w:type="spellEnd"/>
    </w:p>
    <w:p w:rsidR="00144A70" w:rsidRPr="00C749D2" w:rsidRDefault="00144A70" w:rsidP="00C749D2">
      <w:pPr>
        <w:pStyle w:val="ListParagraph"/>
        <w:numPr>
          <w:ilvl w:val="2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Should be clear how all departments interface with IEC </w:t>
      </w:r>
    </w:p>
    <w:p w:rsidR="00C749D2" w:rsidRDefault="00C749D2" w:rsidP="00C749D2">
      <w:pPr>
        <w:pStyle w:val="ListParagraph"/>
        <w:numPr>
          <w:ilvl w:val="1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 w:rsidRPr="003042AF">
        <w:rPr>
          <w:sz w:val="20"/>
          <w:szCs w:val="20"/>
        </w:rPr>
        <w:t xml:space="preserve">Update on numbers/demographics </w:t>
      </w:r>
      <w:r w:rsidRPr="003042AF">
        <w:rPr>
          <w:b/>
          <w:sz w:val="20"/>
          <w:szCs w:val="20"/>
        </w:rPr>
        <w:t xml:space="preserve">and </w:t>
      </w:r>
      <w:r w:rsidRPr="003042AF">
        <w:rPr>
          <w:sz w:val="20"/>
          <w:szCs w:val="20"/>
        </w:rPr>
        <w:t>2U data sharing</w:t>
      </w:r>
    </w:p>
    <w:p w:rsidR="007A4258" w:rsidRDefault="007A4258" w:rsidP="007A4258">
      <w:pPr>
        <w:pStyle w:val="ListParagraph"/>
        <w:numPr>
          <w:ilvl w:val="2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Roberto has submitted request </w:t>
      </w:r>
      <w:r w:rsidR="008216BC">
        <w:rPr>
          <w:sz w:val="20"/>
          <w:szCs w:val="20"/>
        </w:rPr>
        <w:t>for</w:t>
      </w:r>
      <w:r>
        <w:rPr>
          <w:sz w:val="20"/>
          <w:szCs w:val="20"/>
        </w:rPr>
        <w:t xml:space="preserve"> their data (</w:t>
      </w:r>
      <w:r w:rsidR="008216BC">
        <w:rPr>
          <w:sz w:val="20"/>
          <w:szCs w:val="20"/>
        </w:rPr>
        <w:t xml:space="preserve">currently </w:t>
      </w:r>
      <w:r>
        <w:rPr>
          <w:sz w:val="20"/>
          <w:szCs w:val="20"/>
        </w:rPr>
        <w:t xml:space="preserve">only has access to what </w:t>
      </w:r>
      <w:r w:rsidR="008216BC">
        <w:rPr>
          <w:sz w:val="20"/>
          <w:szCs w:val="20"/>
        </w:rPr>
        <w:t>we collect in</w:t>
      </w:r>
      <w:r>
        <w:rPr>
          <w:sz w:val="20"/>
          <w:szCs w:val="20"/>
        </w:rPr>
        <w:t xml:space="preserve"> Banner</w:t>
      </w:r>
      <w:r w:rsidR="008216BC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8216BC" w:rsidRDefault="008216BC" w:rsidP="008216BC">
      <w:pPr>
        <w:pStyle w:val="ListParagraph"/>
        <w:numPr>
          <w:ilvl w:val="3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Make due with Banner information until we have something better</w:t>
      </w:r>
    </w:p>
    <w:p w:rsidR="007A4258" w:rsidRDefault="007A4258" w:rsidP="007A4258">
      <w:pPr>
        <w:pStyle w:val="ListParagraph"/>
        <w:numPr>
          <w:ilvl w:val="2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2U defines/collects data differently than we do; data doesn’t align with ours</w:t>
      </w:r>
    </w:p>
    <w:p w:rsidR="008216BC" w:rsidRDefault="008216BC" w:rsidP="008216BC">
      <w:pPr>
        <w:pStyle w:val="ListParagraph"/>
        <w:numPr>
          <w:ilvl w:val="3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Contracts are different with every unit </w:t>
      </w:r>
    </w:p>
    <w:p w:rsidR="008216BC" w:rsidRDefault="008216BC" w:rsidP="008216BC">
      <w:pPr>
        <w:pStyle w:val="ListParagraph"/>
        <w:numPr>
          <w:ilvl w:val="3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First steps have been made toward getting a handle on this</w:t>
      </w:r>
    </w:p>
    <w:p w:rsidR="00F7609F" w:rsidRDefault="00F7609F" w:rsidP="00F7609F">
      <w:pPr>
        <w:pStyle w:val="ListParagraph"/>
        <w:numPr>
          <w:ilvl w:val="2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DU revisiting the data they collect</w:t>
      </w:r>
    </w:p>
    <w:p w:rsidR="007A4258" w:rsidRDefault="007A4258" w:rsidP="00F7609F">
      <w:pPr>
        <w:pStyle w:val="ListParagraph"/>
        <w:numPr>
          <w:ilvl w:val="3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Taking steps to redefine what and how they collect data (Provost involved in this request)</w:t>
      </w:r>
    </w:p>
    <w:p w:rsidR="00AF53F9" w:rsidRDefault="00F7609F" w:rsidP="00F7609F">
      <w:pPr>
        <w:pStyle w:val="ListParagraph"/>
        <w:numPr>
          <w:ilvl w:val="3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Vice Chancellor of Enrollment on board</w:t>
      </w:r>
    </w:p>
    <w:p w:rsidR="00F7609F" w:rsidRDefault="00AF53F9" w:rsidP="00AF53F9">
      <w:pPr>
        <w:pStyle w:val="ListParagraph"/>
        <w:numPr>
          <w:ilvl w:val="2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Qualitative data</w:t>
      </w:r>
    </w:p>
    <w:p w:rsidR="00AF53F9" w:rsidRDefault="00AF53F9" w:rsidP="00F7609F">
      <w:pPr>
        <w:pStyle w:val="ListParagraph"/>
        <w:numPr>
          <w:ilvl w:val="3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Collecting stories from students</w:t>
      </w:r>
    </w:p>
    <w:p w:rsidR="008216BC" w:rsidRPr="007A4258" w:rsidRDefault="008216BC" w:rsidP="00F7609F">
      <w:pPr>
        <w:pStyle w:val="ListParagraph"/>
        <w:numPr>
          <w:ilvl w:val="3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Market stories from adjuncts re working with the online cohort – anecdotally we are hearing it’s a unique and fun group to work with, but not being publicized right now</w:t>
      </w:r>
    </w:p>
    <w:p w:rsidR="00074932" w:rsidRDefault="00FE08D2" w:rsidP="00595996">
      <w:pPr>
        <w:pStyle w:val="ListParagraph"/>
        <w:numPr>
          <w:ilvl w:val="1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 w:rsidRPr="000504B6">
        <w:rPr>
          <w:sz w:val="20"/>
          <w:szCs w:val="20"/>
        </w:rPr>
        <w:t>What does</w:t>
      </w:r>
      <w:r w:rsidR="008E4490" w:rsidRPr="000504B6">
        <w:rPr>
          <w:sz w:val="20"/>
          <w:szCs w:val="20"/>
        </w:rPr>
        <w:t xml:space="preserve"> admissions </w:t>
      </w:r>
      <w:r w:rsidRPr="000504B6">
        <w:rPr>
          <w:sz w:val="20"/>
          <w:szCs w:val="20"/>
        </w:rPr>
        <w:t>need from IEC to</w:t>
      </w:r>
      <w:r w:rsidR="008E4490" w:rsidRPr="000504B6">
        <w:rPr>
          <w:sz w:val="20"/>
          <w:szCs w:val="20"/>
        </w:rPr>
        <w:t xml:space="preserve"> support</w:t>
      </w:r>
      <w:r w:rsidRPr="000504B6">
        <w:rPr>
          <w:sz w:val="20"/>
          <w:szCs w:val="20"/>
        </w:rPr>
        <w:t xml:space="preserve"> diversity recruitment efforts?</w:t>
      </w:r>
    </w:p>
    <w:p w:rsidR="00632384" w:rsidRDefault="00632384" w:rsidP="00595996">
      <w:pPr>
        <w:pStyle w:val="ListParagraph"/>
        <w:numPr>
          <w:ilvl w:val="1"/>
          <w:numId w:val="6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Point made re support for students once they’ve been successfully recruited</w:t>
      </w:r>
    </w:p>
    <w:p w:rsidR="00E228A0" w:rsidRPr="000504B6" w:rsidRDefault="00E228A0" w:rsidP="00E228A0">
      <w:pPr>
        <w:pStyle w:val="ListParagraph"/>
        <w:numPr>
          <w:ilvl w:val="0"/>
          <w:numId w:val="0"/>
        </w:numPr>
        <w:spacing w:before="0" w:after="6" w:line="240" w:lineRule="auto"/>
        <w:ind w:left="1800"/>
        <w:contextualSpacing/>
        <w:rPr>
          <w:sz w:val="20"/>
          <w:szCs w:val="20"/>
        </w:rPr>
      </w:pPr>
    </w:p>
    <w:p w:rsidR="00074932" w:rsidRPr="00BD7110" w:rsidRDefault="00074932" w:rsidP="00074932">
      <w:pPr>
        <w:pStyle w:val="Heading2"/>
        <w:spacing w:before="0" w:after="6"/>
        <w:rPr>
          <w:sz w:val="20"/>
          <w:szCs w:val="20"/>
        </w:rPr>
      </w:pPr>
      <w:r w:rsidRPr="000504B6">
        <w:rPr>
          <w:sz w:val="20"/>
          <w:szCs w:val="20"/>
        </w:rPr>
        <w:t xml:space="preserve">Next meeting: </w:t>
      </w:r>
      <w:r w:rsidR="000504B6" w:rsidRPr="000504B6">
        <w:rPr>
          <w:sz w:val="20"/>
          <w:szCs w:val="20"/>
        </w:rPr>
        <w:t>May</w:t>
      </w:r>
      <w:r w:rsidRPr="000504B6">
        <w:rPr>
          <w:sz w:val="20"/>
          <w:szCs w:val="20"/>
        </w:rPr>
        <w:t xml:space="preserve"> </w:t>
      </w:r>
      <w:r w:rsidR="009A22CF" w:rsidRPr="000504B6">
        <w:rPr>
          <w:sz w:val="20"/>
          <w:szCs w:val="20"/>
        </w:rPr>
        <w:t>2</w:t>
      </w:r>
      <w:r w:rsidR="000504B6" w:rsidRPr="000504B6">
        <w:rPr>
          <w:sz w:val="20"/>
          <w:szCs w:val="20"/>
        </w:rPr>
        <w:t>2</w:t>
      </w:r>
      <w:r w:rsidRPr="000504B6">
        <w:rPr>
          <w:sz w:val="20"/>
          <w:szCs w:val="20"/>
        </w:rPr>
        <w:t>, 2019</w:t>
      </w:r>
      <w:r>
        <w:rPr>
          <w:sz w:val="20"/>
          <w:szCs w:val="20"/>
        </w:rPr>
        <w:t>, 3-4:30 MST</w:t>
      </w:r>
      <w:r w:rsidR="009C3881">
        <w:rPr>
          <w:sz w:val="20"/>
          <w:szCs w:val="20"/>
        </w:rPr>
        <w:t xml:space="preserve"> (last meeting of the year!)</w:t>
      </w:r>
    </w:p>
    <w:p w:rsidR="00533AD7" w:rsidRPr="00074932" w:rsidRDefault="00533AD7">
      <w:pPr>
        <w:rPr>
          <w:b/>
        </w:rPr>
      </w:pPr>
    </w:p>
    <w:sectPr w:rsidR="00533AD7" w:rsidRPr="00074932" w:rsidSect="00E22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728" w:bottom="36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55" w:rsidRDefault="00EE04E1">
      <w:pPr>
        <w:spacing w:after="0" w:line="240" w:lineRule="auto"/>
      </w:pPr>
      <w:r>
        <w:separator/>
      </w:r>
    </w:p>
  </w:endnote>
  <w:endnote w:type="continuationSeparator" w:id="0">
    <w:p w:rsidR="00813955" w:rsidRDefault="00EE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683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683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683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55" w:rsidRDefault="00EE04E1">
      <w:pPr>
        <w:spacing w:after="0" w:line="240" w:lineRule="auto"/>
      </w:pPr>
      <w:r>
        <w:separator/>
      </w:r>
    </w:p>
  </w:footnote>
  <w:footnote w:type="continuationSeparator" w:id="0">
    <w:p w:rsidR="00813955" w:rsidRDefault="00EE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683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6836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683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E20528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295A19CC"/>
    <w:multiLevelType w:val="hybridMultilevel"/>
    <w:tmpl w:val="7D188F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A6BF4"/>
    <w:multiLevelType w:val="hybridMultilevel"/>
    <w:tmpl w:val="7D188F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4A49A9"/>
    <w:multiLevelType w:val="hybridMultilevel"/>
    <w:tmpl w:val="7D188F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32"/>
    <w:rsid w:val="000504B6"/>
    <w:rsid w:val="00074932"/>
    <w:rsid w:val="0009515F"/>
    <w:rsid w:val="00144A70"/>
    <w:rsid w:val="00150D7F"/>
    <w:rsid w:val="00195126"/>
    <w:rsid w:val="001A6285"/>
    <w:rsid w:val="001B3176"/>
    <w:rsid w:val="002870C9"/>
    <w:rsid w:val="002A0D3C"/>
    <w:rsid w:val="002D7098"/>
    <w:rsid w:val="003042AF"/>
    <w:rsid w:val="00315166"/>
    <w:rsid w:val="00363B3C"/>
    <w:rsid w:val="0037090E"/>
    <w:rsid w:val="003D4063"/>
    <w:rsid w:val="00411B34"/>
    <w:rsid w:val="0042534F"/>
    <w:rsid w:val="00463C0F"/>
    <w:rsid w:val="004D5B41"/>
    <w:rsid w:val="004F15E5"/>
    <w:rsid w:val="00533AD7"/>
    <w:rsid w:val="00554F3D"/>
    <w:rsid w:val="00595996"/>
    <w:rsid w:val="005C0281"/>
    <w:rsid w:val="00611BAF"/>
    <w:rsid w:val="00632384"/>
    <w:rsid w:val="0064771B"/>
    <w:rsid w:val="006836B7"/>
    <w:rsid w:val="00685701"/>
    <w:rsid w:val="00740698"/>
    <w:rsid w:val="0076427B"/>
    <w:rsid w:val="007A2106"/>
    <w:rsid w:val="007A4258"/>
    <w:rsid w:val="007C270C"/>
    <w:rsid w:val="007C57E5"/>
    <w:rsid w:val="00813955"/>
    <w:rsid w:val="008216BC"/>
    <w:rsid w:val="00874CD1"/>
    <w:rsid w:val="008916F1"/>
    <w:rsid w:val="008C221C"/>
    <w:rsid w:val="008C4D2B"/>
    <w:rsid w:val="008E4490"/>
    <w:rsid w:val="00927E39"/>
    <w:rsid w:val="009A22CF"/>
    <w:rsid w:val="009C3881"/>
    <w:rsid w:val="00A21B47"/>
    <w:rsid w:val="00A32869"/>
    <w:rsid w:val="00A552C6"/>
    <w:rsid w:val="00AF53F9"/>
    <w:rsid w:val="00B07D41"/>
    <w:rsid w:val="00B111EF"/>
    <w:rsid w:val="00BB5639"/>
    <w:rsid w:val="00BB7AB8"/>
    <w:rsid w:val="00C2332B"/>
    <w:rsid w:val="00C749D2"/>
    <w:rsid w:val="00CE382B"/>
    <w:rsid w:val="00CF239B"/>
    <w:rsid w:val="00E130F0"/>
    <w:rsid w:val="00E228A0"/>
    <w:rsid w:val="00E97D01"/>
    <w:rsid w:val="00EE04E1"/>
    <w:rsid w:val="00F37C89"/>
    <w:rsid w:val="00F6758A"/>
    <w:rsid w:val="00F7609F"/>
    <w:rsid w:val="00FB461D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A4FE"/>
  <w15:chartTrackingRefBased/>
  <w15:docId w15:val="{6C1F1268-9EA4-44FC-B91B-7243A0C3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32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qFormat/>
    <w:rsid w:val="00074932"/>
    <w:pPr>
      <w:spacing w:after="0" w:line="240" w:lineRule="auto"/>
      <w:contextualSpacing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4932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74932"/>
    <w:pPr>
      <w:numPr>
        <w:numId w:val="1"/>
      </w:numPr>
      <w:spacing w:before="240"/>
    </w:pPr>
  </w:style>
  <w:style w:type="paragraph" w:styleId="Footer">
    <w:name w:val="footer"/>
    <w:basedOn w:val="Normal"/>
    <w:link w:val="FooterChar"/>
    <w:unhideWhenUsed/>
    <w:rsid w:val="00074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93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74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4932"/>
    <w:rPr>
      <w:rFonts w:eastAsia="Times New Roman" w:cs="Times New Roman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074932"/>
    <w:pPr>
      <w:keepLines w:val="0"/>
      <w:spacing w:before="0" w:line="240" w:lineRule="auto"/>
      <w:contextualSpacing/>
      <w:jc w:val="center"/>
    </w:pPr>
    <w:rPr>
      <w:rFonts w:eastAsia="Times New Roman" w:cs="Arial"/>
      <w:b/>
      <w:bCs/>
      <w:i/>
      <w:color w:val="auto"/>
      <w:kern w:val="32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74932"/>
    <w:rPr>
      <w:rFonts w:asciiTheme="majorHAnsi" w:eastAsia="Times New Roman" w:hAnsiTheme="majorHAnsi" w:cs="Arial"/>
      <w:b/>
      <w:bCs/>
      <w:i/>
      <w:kern w:val="32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74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63C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denver.zoom.us/j/882901135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ACA5A36949425DBC42DCADD3D6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C18F-138C-4D2B-AE5C-FC2558F3D3E3}"/>
      </w:docPartPr>
      <w:docPartBody>
        <w:p w:rsidR="00957F1A" w:rsidRDefault="00E47844" w:rsidP="00E47844">
          <w:pPr>
            <w:pStyle w:val="6AACA5A36949425DBC42DCADD3D634E6"/>
          </w:pPr>
          <w:r w:rsidRPr="004B5C09">
            <w:t xml:space="preserve">Meeting </w:t>
          </w: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44"/>
    <w:rsid w:val="00957F1A"/>
    <w:rsid w:val="00E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ACA5A36949425DBC42DCADD3D634E6">
    <w:name w:val="6AACA5A36949425DBC42DCADD3D634E6"/>
    <w:rsid w:val="00E47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Norcross</dc:creator>
  <cp:keywords/>
  <dc:description/>
  <cp:lastModifiedBy>Lea Norcross</cp:lastModifiedBy>
  <cp:revision>36</cp:revision>
  <dcterms:created xsi:type="dcterms:W3CDTF">2019-04-24T20:43:00Z</dcterms:created>
  <dcterms:modified xsi:type="dcterms:W3CDTF">2019-04-24T22:45:00Z</dcterms:modified>
</cp:coreProperties>
</file>