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AA" w:rsidRDefault="004F43AA">
      <w:r>
        <w:t>GSFF Meeting 11.9.2012</w:t>
      </w:r>
    </w:p>
    <w:p w:rsidR="00A52ED3" w:rsidRDefault="00145F6E">
      <w:r>
        <w:t>17 applications</w:t>
      </w:r>
    </w:p>
    <w:p w:rsidR="00145F6E" w:rsidRDefault="00145F6E" w:rsidP="001D5323">
      <w:pPr>
        <w:pStyle w:val="ListParagraph"/>
        <w:numPr>
          <w:ilvl w:val="0"/>
          <w:numId w:val="1"/>
        </w:numPr>
      </w:pPr>
      <w:r>
        <w:t>Separate: attendees, presenters, GSPDG</w:t>
      </w:r>
    </w:p>
    <w:p w:rsidR="001D5323" w:rsidRDefault="00031B7B" w:rsidP="001D5323">
      <w:pPr>
        <w:pStyle w:val="ListParagraph"/>
        <w:numPr>
          <w:ilvl w:val="0"/>
          <w:numId w:val="1"/>
        </w:numPr>
      </w:pPr>
      <w:r>
        <w:t>We have $7,904.57 and 17 applications</w:t>
      </w:r>
    </w:p>
    <w:p w:rsidR="00031B7B" w:rsidRDefault="0023751C" w:rsidP="001D5323">
      <w:pPr>
        <w:pStyle w:val="ListParagraph"/>
        <w:numPr>
          <w:ilvl w:val="0"/>
          <w:numId w:val="1"/>
        </w:numPr>
      </w:pPr>
      <w:r>
        <w:t>$2,292</w:t>
      </w:r>
      <w:r w:rsidR="00031B7B">
        <w:t xml:space="preserve"> that carried over from </w:t>
      </w:r>
      <w:proofErr w:type="gramStart"/>
      <w:r w:rsidR="00031B7B">
        <w:t>Spring</w:t>
      </w:r>
      <w:proofErr w:type="gramEnd"/>
      <w:r w:rsidR="00031B7B">
        <w:t xml:space="preserve"> 2012 to Fall 2012.  </w:t>
      </w:r>
    </w:p>
    <w:p w:rsidR="004F43AA" w:rsidRDefault="004F43AA" w:rsidP="001D5323">
      <w:pPr>
        <w:pStyle w:val="ListParagraph"/>
        <w:numPr>
          <w:ilvl w:val="0"/>
          <w:numId w:val="1"/>
        </w:numPr>
      </w:pPr>
      <w:r>
        <w:t xml:space="preserve">We will fund presenters at 40% and attendees at 20%.  </w:t>
      </w:r>
    </w:p>
    <w:p w:rsidR="004F43AA" w:rsidRDefault="0023751C" w:rsidP="001D5323">
      <w:pPr>
        <w:pStyle w:val="ListParagraph"/>
        <w:numPr>
          <w:ilvl w:val="0"/>
          <w:numId w:val="1"/>
        </w:numPr>
      </w:pPr>
      <w:r>
        <w:t>$4,879</w:t>
      </w:r>
      <w:r w:rsidR="004F43AA">
        <w:t xml:space="preserve"> will be carried over until so that we have enough money to adequately fund presenters and attendees in </w:t>
      </w:r>
      <w:proofErr w:type="gramStart"/>
      <w:r>
        <w:t>Fall</w:t>
      </w:r>
      <w:proofErr w:type="gramEnd"/>
      <w:r>
        <w:t xml:space="preserve"> and Winter 2013</w:t>
      </w:r>
      <w:r w:rsidR="004F43AA">
        <w:t xml:space="preserve"> quarters when the number of applications is </w:t>
      </w:r>
      <w:r>
        <w:t>on average</w:t>
      </w:r>
      <w:r w:rsidR="004F43AA">
        <w:t xml:space="preserve"> much higher.  </w:t>
      </w:r>
    </w:p>
    <w:p w:rsidR="0023751C" w:rsidRDefault="0023751C" w:rsidP="001D5323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1D5323" w:rsidRDefault="001D5323"/>
    <w:p w:rsidR="00145F6E" w:rsidRDefault="00145F6E"/>
    <w:sectPr w:rsidR="0014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EE" w:rsidRDefault="006F36EE" w:rsidP="004F43AA">
      <w:pPr>
        <w:spacing w:after="0" w:line="240" w:lineRule="auto"/>
      </w:pPr>
      <w:r>
        <w:separator/>
      </w:r>
    </w:p>
  </w:endnote>
  <w:endnote w:type="continuationSeparator" w:id="0">
    <w:p w:rsidR="006F36EE" w:rsidRDefault="006F36EE" w:rsidP="004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EE" w:rsidRDefault="006F36EE" w:rsidP="004F43AA">
      <w:pPr>
        <w:spacing w:after="0" w:line="240" w:lineRule="auto"/>
      </w:pPr>
      <w:r>
        <w:separator/>
      </w:r>
    </w:p>
  </w:footnote>
  <w:footnote w:type="continuationSeparator" w:id="0">
    <w:p w:rsidR="006F36EE" w:rsidRDefault="006F36EE" w:rsidP="004F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F20"/>
    <w:multiLevelType w:val="hybridMultilevel"/>
    <w:tmpl w:val="1544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6E"/>
    <w:rsid w:val="00031B7B"/>
    <w:rsid w:val="00145F6E"/>
    <w:rsid w:val="001D5323"/>
    <w:rsid w:val="0023751C"/>
    <w:rsid w:val="004B6A8F"/>
    <w:rsid w:val="004B7723"/>
    <w:rsid w:val="004F43AA"/>
    <w:rsid w:val="006F36EE"/>
    <w:rsid w:val="00A20CBF"/>
    <w:rsid w:val="00A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AA"/>
  </w:style>
  <w:style w:type="paragraph" w:styleId="Footer">
    <w:name w:val="footer"/>
    <w:basedOn w:val="Normal"/>
    <w:link w:val="FooterChar"/>
    <w:uiPriority w:val="99"/>
    <w:unhideWhenUsed/>
    <w:rsid w:val="004F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AA"/>
  </w:style>
  <w:style w:type="paragraph" w:styleId="Footer">
    <w:name w:val="footer"/>
    <w:basedOn w:val="Normal"/>
    <w:link w:val="FooterChar"/>
    <w:uiPriority w:val="99"/>
    <w:unhideWhenUsed/>
    <w:rsid w:val="004F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Lewis</dc:creator>
  <cp:lastModifiedBy>Maria Lewis</cp:lastModifiedBy>
  <cp:revision>1</cp:revision>
  <dcterms:created xsi:type="dcterms:W3CDTF">2012-11-09T16:08:00Z</dcterms:created>
  <dcterms:modified xsi:type="dcterms:W3CDTF">2012-11-09T17:03:00Z</dcterms:modified>
</cp:coreProperties>
</file>