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218D9" w14:textId="6698DD7C" w:rsidR="00436913" w:rsidRPr="00B733D0" w:rsidRDefault="00B733D0">
      <w:pPr>
        <w:rPr>
          <w:b/>
        </w:rPr>
      </w:pPr>
      <w:r w:rsidRPr="00B733D0">
        <w:rPr>
          <w:b/>
        </w:rPr>
        <w:t>First meeting GSFF. Spring Quarter</w:t>
      </w:r>
    </w:p>
    <w:p w14:paraId="1175DDA7" w14:textId="0A44B6F3" w:rsidR="00B733D0" w:rsidRDefault="007900F6">
      <w:r>
        <w:t>Grad student appreciation events.</w:t>
      </w:r>
      <w:r w:rsidR="00363C53">
        <w:t xml:space="preserve"> First week of the quarter. Encourage everyone to attend </w:t>
      </w:r>
    </w:p>
    <w:p w14:paraId="1EE77EBB" w14:textId="48CB0B24" w:rsidR="00363C53" w:rsidRDefault="00363C53">
      <w:r>
        <w:t xml:space="preserve">Pitfalls from last quarters: </w:t>
      </w:r>
    </w:p>
    <w:p w14:paraId="142091C0" w14:textId="42C02DA4" w:rsidR="00363C53" w:rsidRDefault="00363C53" w:rsidP="00363C53">
      <w:r>
        <w:t>- Proof of Presentation needed for GSFF applications</w:t>
      </w:r>
      <w:r>
        <w:t xml:space="preserve">. Important to remember that GSG don’t fund attendees. </w:t>
      </w:r>
    </w:p>
    <w:p w14:paraId="61A3CD29" w14:textId="15FC7FD6" w:rsidR="00363C53" w:rsidRDefault="00363C53" w:rsidP="00363C53">
      <w:r>
        <w:t xml:space="preserve">- Always write down the total amount of reimbursement requested and NOT the approximated 30% we reimburse. </w:t>
      </w:r>
    </w:p>
    <w:p w14:paraId="40843C08" w14:textId="0AAE6ED5" w:rsidR="00363C53" w:rsidRDefault="00363C53" w:rsidP="00363C53">
      <w:r>
        <w:t>- Paying for multiple people on the same transaction</w:t>
      </w:r>
      <w:r>
        <w:t>.</w:t>
      </w:r>
    </w:p>
    <w:p w14:paraId="2BFFCB1C" w14:textId="3E562AA2" w:rsidR="00363C53" w:rsidRDefault="00363C53" w:rsidP="00363C53">
      <w:r>
        <w:t>- Upgraded seats</w:t>
      </w:r>
      <w:r>
        <w:t xml:space="preserve"> are not reimbursable. </w:t>
      </w:r>
    </w:p>
    <w:p w14:paraId="0F1FC099" w14:textId="14B45345" w:rsidR="00363C53" w:rsidRDefault="00363C53" w:rsidP="00363C53">
      <w:r>
        <w:t>- Receipts from actual expense, not just credit card statements</w:t>
      </w:r>
      <w:r>
        <w:t xml:space="preserve">. Submit a receipt and credit card as well. </w:t>
      </w:r>
    </w:p>
    <w:p w14:paraId="502C75BD" w14:textId="2F0C0555" w:rsidR="00363C53" w:rsidRDefault="00363C53" w:rsidP="00363C53">
      <w:r>
        <w:t>- Don't make percentage adjustments yourself</w:t>
      </w:r>
      <w:r>
        <w:t xml:space="preserve">. </w:t>
      </w:r>
    </w:p>
    <w:p w14:paraId="30774E84" w14:textId="60DE9D05" w:rsidR="00363C53" w:rsidRDefault="00363C53" w:rsidP="00363C53">
      <w:r>
        <w:t>- Need receipts, not invoices. Should include amount paid.</w:t>
      </w:r>
    </w:p>
    <w:p w14:paraId="573AB922" w14:textId="5E835BAA" w:rsidR="00363C53" w:rsidRDefault="00415C94" w:rsidP="00363C53">
      <w:r>
        <w:t xml:space="preserve">- Send emails with questions BEFORE the last meeting. </w:t>
      </w:r>
    </w:p>
    <w:p w14:paraId="3E9C0345" w14:textId="77777777" w:rsidR="00415C94" w:rsidRDefault="00415C94" w:rsidP="00363C53"/>
    <w:p w14:paraId="7AD061FA" w14:textId="70606F55" w:rsidR="00363C53" w:rsidRDefault="00363C53" w:rsidP="00363C53">
      <w:bookmarkStart w:id="0" w:name="_GoBack"/>
      <w:bookmarkEnd w:id="0"/>
      <w:r>
        <w:t xml:space="preserve">New business </w:t>
      </w:r>
    </w:p>
    <w:p w14:paraId="7D40FA0B" w14:textId="74474F45" w:rsidR="00363C53" w:rsidRDefault="00363C53" w:rsidP="00363C53">
      <w:r>
        <w:t xml:space="preserve">Adding summer funding to our bylaws. We will create guidelines. </w:t>
      </w:r>
    </w:p>
    <w:p w14:paraId="21BDA8B5" w14:textId="1CB1A8C2" w:rsidR="00415C94" w:rsidRDefault="00363C53" w:rsidP="00363C53">
      <w:r>
        <w:t xml:space="preserve">This executive board is in their las quarter. We will be receiving nominations and elections will be held the last meeting on this spring quarter. </w:t>
      </w:r>
      <w:r w:rsidR="00415C94">
        <w:t xml:space="preserve">Descriptions for each position are posted in our GSFF website. </w:t>
      </w:r>
    </w:p>
    <w:p w14:paraId="66A3D73E" w14:textId="2AA6D67E" w:rsidR="00415C94" w:rsidRDefault="00415C94" w:rsidP="00363C53">
      <w:r>
        <w:t xml:space="preserve">Invitation to submit your work at the </w:t>
      </w:r>
      <w:r w:rsidRPr="00415C94">
        <w:t>DU Research &amp; Scholarship Showcase</w:t>
      </w:r>
      <w:r>
        <w:t xml:space="preserve">. </w:t>
      </w:r>
    </w:p>
    <w:p w14:paraId="5D7F703F" w14:textId="77777777" w:rsidR="00415C94" w:rsidRDefault="00415C94" w:rsidP="00363C53"/>
    <w:sectPr w:rsidR="00415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035F0"/>
    <w:multiLevelType w:val="hybridMultilevel"/>
    <w:tmpl w:val="9EDAB18A"/>
    <w:lvl w:ilvl="0" w:tplc="C0703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876E0"/>
    <w:multiLevelType w:val="hybridMultilevel"/>
    <w:tmpl w:val="9B4067E2"/>
    <w:lvl w:ilvl="0" w:tplc="F2DC6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F1F24"/>
    <w:multiLevelType w:val="hybridMultilevel"/>
    <w:tmpl w:val="0CC6741A"/>
    <w:lvl w:ilvl="0" w:tplc="EA72B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D0"/>
    <w:rsid w:val="00363C53"/>
    <w:rsid w:val="00415C94"/>
    <w:rsid w:val="00436913"/>
    <w:rsid w:val="007900F6"/>
    <w:rsid w:val="00B7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FCCF"/>
  <w15:chartTrackingRefBased/>
  <w15:docId w15:val="{9B5DEE3A-DAC3-4F56-A14A-37DA1349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Villena Sanchez</dc:creator>
  <cp:keywords/>
  <dc:description/>
  <cp:lastModifiedBy>Jessica Villena Sanchez</cp:lastModifiedBy>
  <cp:revision>3</cp:revision>
  <dcterms:created xsi:type="dcterms:W3CDTF">2019-04-16T22:57:00Z</dcterms:created>
  <dcterms:modified xsi:type="dcterms:W3CDTF">2019-04-16T23:28:00Z</dcterms:modified>
</cp:coreProperties>
</file>